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F8" w:rsidRPr="002663AB" w:rsidRDefault="00617DF8" w:rsidP="00617DF8">
      <w:pPr>
        <w:jc w:val="both"/>
      </w:pPr>
      <w:r w:rsidRPr="002663AB">
        <w:t>РЕПУБЛИКА СРБИЈА</w:t>
      </w:r>
    </w:p>
    <w:p w:rsidR="00617DF8" w:rsidRPr="002663AB" w:rsidRDefault="00617DF8" w:rsidP="00617DF8">
      <w:pPr>
        <w:jc w:val="both"/>
      </w:pPr>
      <w:r w:rsidRPr="002663AB">
        <w:t>НАРОДНА СКУПШТИНА</w:t>
      </w:r>
    </w:p>
    <w:p w:rsidR="00617DF8" w:rsidRPr="002663AB" w:rsidRDefault="00617DF8" w:rsidP="00617DF8">
      <w:pPr>
        <w:jc w:val="both"/>
        <w:rPr>
          <w:lang w:val="sr-Cyrl-CS"/>
        </w:rPr>
      </w:pPr>
      <w:r w:rsidRPr="002663AB">
        <w:rPr>
          <w:lang w:val="sr-Cyrl-CS"/>
        </w:rPr>
        <w:t>Одбор за здравље и породицу</w:t>
      </w:r>
    </w:p>
    <w:p w:rsidR="002663AB" w:rsidRPr="002663AB" w:rsidRDefault="00617DF8" w:rsidP="002663AB">
      <w:pPr>
        <w:tabs>
          <w:tab w:val="left" w:pos="993"/>
        </w:tabs>
        <w:rPr>
          <w:b/>
        </w:rPr>
      </w:pPr>
      <w:r w:rsidRPr="002663AB">
        <w:t>1</w:t>
      </w:r>
      <w:r w:rsidRPr="002663AB">
        <w:rPr>
          <w:lang w:val="sr-Cyrl-CS"/>
        </w:rPr>
        <w:t>8</w:t>
      </w:r>
      <w:r w:rsidR="00583509">
        <w:rPr>
          <w:lang w:val="sr-Cyrl-CS"/>
        </w:rPr>
        <w:t xml:space="preserve"> </w:t>
      </w:r>
      <w:r w:rsidRPr="002663AB">
        <w:t>Број:</w:t>
      </w:r>
      <w:r w:rsidR="00794F38">
        <w:t xml:space="preserve"> </w:t>
      </w:r>
      <w:r w:rsidR="002663AB" w:rsidRPr="002663AB">
        <w:rPr>
          <w:lang w:val="sr-Cyrl-CS"/>
        </w:rPr>
        <w:t>06-2/150-20</w:t>
      </w:r>
    </w:p>
    <w:p w:rsidR="00617DF8" w:rsidRPr="002663AB" w:rsidRDefault="00617DF8" w:rsidP="00617DF8">
      <w:pPr>
        <w:tabs>
          <w:tab w:val="left" w:pos="993"/>
        </w:tabs>
        <w:jc w:val="both"/>
        <w:rPr>
          <w:lang w:val="sr-Cyrl-CS"/>
        </w:rPr>
      </w:pPr>
      <w:r w:rsidRPr="002663AB">
        <w:t>1</w:t>
      </w:r>
      <w:r w:rsidR="002663AB" w:rsidRPr="002663AB">
        <w:t>0</w:t>
      </w:r>
      <w:r w:rsidRPr="002663AB">
        <w:t xml:space="preserve">. </w:t>
      </w:r>
      <w:proofErr w:type="gramStart"/>
      <w:r w:rsidRPr="002663AB">
        <w:t>новембар</w:t>
      </w:r>
      <w:proofErr w:type="gramEnd"/>
      <w:r w:rsidR="00583509">
        <w:t xml:space="preserve"> </w:t>
      </w:r>
      <w:r w:rsidRPr="002663AB">
        <w:t>20</w:t>
      </w:r>
      <w:r w:rsidR="002663AB" w:rsidRPr="002663AB">
        <w:t>20</w:t>
      </w:r>
      <w:r w:rsidRPr="002663AB">
        <w:t xml:space="preserve">. </w:t>
      </w:r>
      <w:proofErr w:type="gramStart"/>
      <w:r w:rsidRPr="002663AB">
        <w:t>године</w:t>
      </w:r>
      <w:proofErr w:type="gramEnd"/>
    </w:p>
    <w:p w:rsidR="00617DF8" w:rsidRPr="002663AB" w:rsidRDefault="00617DF8" w:rsidP="00617DF8">
      <w:pPr>
        <w:jc w:val="both"/>
      </w:pPr>
      <w:r w:rsidRPr="002663AB">
        <w:t>Б е о г р а д</w:t>
      </w:r>
    </w:p>
    <w:p w:rsidR="00617DF8" w:rsidRPr="002663AB" w:rsidRDefault="00617DF8" w:rsidP="00617DF8">
      <w:pPr>
        <w:jc w:val="both"/>
      </w:pPr>
    </w:p>
    <w:p w:rsidR="00617DF8" w:rsidRPr="00617DF8" w:rsidRDefault="00617DF8" w:rsidP="00617DF8">
      <w:pPr>
        <w:jc w:val="both"/>
        <w:rPr>
          <w:color w:val="FF0000"/>
        </w:rPr>
      </w:pPr>
    </w:p>
    <w:p w:rsidR="00617DF8" w:rsidRPr="008B0407" w:rsidRDefault="00617DF8" w:rsidP="00617DF8">
      <w:pPr>
        <w:tabs>
          <w:tab w:val="left" w:pos="3585"/>
        </w:tabs>
        <w:jc w:val="center"/>
      </w:pPr>
      <w:r w:rsidRPr="008B0407">
        <w:t>ЗАПИСНИК</w:t>
      </w:r>
    </w:p>
    <w:p w:rsidR="00617DF8" w:rsidRPr="008B0407" w:rsidRDefault="00617DF8" w:rsidP="00617DF8">
      <w:pPr>
        <w:tabs>
          <w:tab w:val="left" w:pos="720"/>
        </w:tabs>
        <w:jc w:val="center"/>
      </w:pPr>
      <w:r w:rsidRPr="008B0407">
        <w:t>2. СЕДНИЦЕ ОДБОРА</w:t>
      </w:r>
      <w:r w:rsidR="00583509">
        <w:t xml:space="preserve"> </w:t>
      </w:r>
      <w:r w:rsidRPr="008B0407">
        <w:t>ЗА ЗДРАВЉЕ И ПОРОДИЦУ</w:t>
      </w:r>
    </w:p>
    <w:p w:rsidR="00617DF8" w:rsidRPr="008B0407" w:rsidRDefault="00617DF8" w:rsidP="00617DF8">
      <w:pPr>
        <w:tabs>
          <w:tab w:val="left" w:pos="3585"/>
        </w:tabs>
        <w:jc w:val="center"/>
      </w:pPr>
      <w:proofErr w:type="gramStart"/>
      <w:r w:rsidRPr="008B0407">
        <w:t xml:space="preserve">ОДРЖАНЕ </w:t>
      </w:r>
      <w:r w:rsidR="008B0407" w:rsidRPr="008B0407">
        <w:t>9</w:t>
      </w:r>
      <w:r w:rsidRPr="008B0407">
        <w:t>.</w:t>
      </w:r>
      <w:proofErr w:type="gramEnd"/>
      <w:r w:rsidR="00583509">
        <w:t xml:space="preserve"> </w:t>
      </w:r>
      <w:proofErr w:type="gramStart"/>
      <w:r w:rsidRPr="008B0407">
        <w:t>НОВЕМБРА 20</w:t>
      </w:r>
      <w:r w:rsidR="008B0407" w:rsidRPr="008B0407">
        <w:t>20</w:t>
      </w:r>
      <w:r w:rsidRPr="008B0407">
        <w:t>.</w:t>
      </w:r>
      <w:proofErr w:type="gramEnd"/>
      <w:r w:rsidRPr="008B0407">
        <w:t xml:space="preserve"> ГОДИНЕ</w:t>
      </w:r>
    </w:p>
    <w:p w:rsidR="00617DF8" w:rsidRPr="00617DF8" w:rsidRDefault="00617DF8" w:rsidP="00617DF8">
      <w:pPr>
        <w:tabs>
          <w:tab w:val="left" w:pos="3585"/>
        </w:tabs>
        <w:jc w:val="both"/>
        <w:rPr>
          <w:color w:val="FF0000"/>
        </w:rPr>
      </w:pPr>
    </w:p>
    <w:p w:rsidR="00617DF8" w:rsidRPr="00617DF8" w:rsidRDefault="00617DF8" w:rsidP="00617DF8">
      <w:pPr>
        <w:tabs>
          <w:tab w:val="left" w:pos="720"/>
        </w:tabs>
        <w:jc w:val="both"/>
        <w:rPr>
          <w:color w:val="FF0000"/>
        </w:rPr>
      </w:pPr>
    </w:p>
    <w:p w:rsidR="00617DF8" w:rsidRPr="001242F0" w:rsidRDefault="00617DF8" w:rsidP="00617DF8">
      <w:pPr>
        <w:tabs>
          <w:tab w:val="left" w:pos="720"/>
        </w:tabs>
        <w:jc w:val="both"/>
      </w:pPr>
      <w:r w:rsidRPr="00617DF8">
        <w:rPr>
          <w:color w:val="FF0000"/>
        </w:rPr>
        <w:tab/>
      </w:r>
      <w:r w:rsidRPr="001242F0">
        <w:t>Седница</w:t>
      </w:r>
      <w:r w:rsidR="00583509">
        <w:t xml:space="preserve"> </w:t>
      </w:r>
      <w:r w:rsidRPr="001242F0">
        <w:t>је</w:t>
      </w:r>
      <w:r w:rsidR="00583509">
        <w:t xml:space="preserve"> </w:t>
      </w:r>
      <w:r w:rsidRPr="001242F0">
        <w:t xml:space="preserve">почела у </w:t>
      </w:r>
      <w:r w:rsidR="002663AB" w:rsidRPr="001242F0">
        <w:t>11</w:t>
      </w:r>
      <w:proofErr w:type="gramStart"/>
      <w:r w:rsidRPr="001242F0">
        <w:t>,00</w:t>
      </w:r>
      <w:proofErr w:type="gramEnd"/>
      <w:r w:rsidR="00583509">
        <w:t xml:space="preserve"> </w:t>
      </w:r>
      <w:r w:rsidRPr="001242F0">
        <w:t>часова.</w:t>
      </w:r>
    </w:p>
    <w:p w:rsidR="00617DF8" w:rsidRPr="001242F0" w:rsidRDefault="00617DF8" w:rsidP="00617DF8">
      <w:pPr>
        <w:tabs>
          <w:tab w:val="left" w:pos="9072"/>
        </w:tabs>
        <w:ind w:firstLine="720"/>
        <w:jc w:val="both"/>
      </w:pPr>
      <w:proofErr w:type="gramStart"/>
      <w:r w:rsidRPr="001242F0">
        <w:t>Седници</w:t>
      </w:r>
      <w:r w:rsidR="00583509">
        <w:t xml:space="preserve"> </w:t>
      </w:r>
      <w:r w:rsidRPr="001242F0">
        <w:t>је</w:t>
      </w:r>
      <w:r w:rsidR="00583509">
        <w:t xml:space="preserve"> </w:t>
      </w:r>
      <w:r w:rsidRPr="001242F0">
        <w:t>председавао</w:t>
      </w:r>
      <w:r w:rsidR="007C48E9">
        <w:t xml:space="preserve"> асс.</w:t>
      </w:r>
      <w:proofErr w:type="gramEnd"/>
      <w:r w:rsidR="00C83DF2">
        <w:t xml:space="preserve"> </w:t>
      </w:r>
      <w:proofErr w:type="gramStart"/>
      <w:r w:rsidR="001242F0" w:rsidRPr="001242F0">
        <w:rPr>
          <w:rFonts w:eastAsia="Times New Roman"/>
        </w:rPr>
        <w:t>д</w:t>
      </w:r>
      <w:r w:rsidR="001242F0" w:rsidRPr="001242F0">
        <w:t>р</w:t>
      </w:r>
      <w:proofErr w:type="gramEnd"/>
      <w:r w:rsidR="001242F0" w:rsidRPr="001242F0">
        <w:t xml:space="preserve"> сци. </w:t>
      </w:r>
      <w:proofErr w:type="gramStart"/>
      <w:r w:rsidR="001242F0" w:rsidRPr="001242F0">
        <w:t>мед</w:t>
      </w:r>
      <w:proofErr w:type="gramEnd"/>
      <w:r w:rsidR="001242F0" w:rsidRPr="001242F0">
        <w:t xml:space="preserve">. </w:t>
      </w:r>
      <w:proofErr w:type="gramStart"/>
      <w:r w:rsidRPr="001242F0">
        <w:t>Дарко</w:t>
      </w:r>
      <w:r w:rsidR="00583509">
        <w:t xml:space="preserve"> </w:t>
      </w:r>
      <w:r w:rsidRPr="001242F0">
        <w:t>Лакетић, председникОдбора.</w:t>
      </w:r>
      <w:proofErr w:type="gramEnd"/>
    </w:p>
    <w:p w:rsidR="006153DE" w:rsidRPr="002666B8" w:rsidRDefault="006153DE" w:rsidP="006153DE">
      <w:pPr>
        <w:ind w:firstLine="720"/>
        <w:jc w:val="both"/>
        <w:rPr>
          <w:rFonts w:eastAsia="Times New Roman"/>
        </w:rPr>
      </w:pPr>
      <w:r>
        <w:rPr>
          <w:rFonts w:eastAsia="Times New Roman"/>
        </w:rPr>
        <w:t>Седници</w:t>
      </w:r>
      <w:r w:rsidR="00583509">
        <w:rPr>
          <w:rFonts w:eastAsia="Times New Roman"/>
        </w:rPr>
        <w:t xml:space="preserve"> </w:t>
      </w:r>
      <w:r>
        <w:rPr>
          <w:rFonts w:eastAsia="Times New Roman"/>
        </w:rPr>
        <w:t>су</w:t>
      </w:r>
      <w:r w:rsidR="00583509">
        <w:rPr>
          <w:rFonts w:eastAsia="Times New Roman"/>
        </w:rPr>
        <w:t xml:space="preserve"> </w:t>
      </w:r>
      <w:r>
        <w:rPr>
          <w:rFonts w:eastAsia="Times New Roman"/>
        </w:rPr>
        <w:t>присуствовали</w:t>
      </w:r>
      <w:r w:rsidR="00583509">
        <w:rPr>
          <w:rFonts w:eastAsia="Times New Roman"/>
        </w:rPr>
        <w:t xml:space="preserve"> </w:t>
      </w:r>
      <w:r>
        <w:rPr>
          <w:rFonts w:eastAsia="Times New Roman"/>
        </w:rPr>
        <w:t>чланови</w:t>
      </w:r>
      <w:r w:rsidR="00583509">
        <w:rPr>
          <w:rFonts w:eastAsia="Times New Roman"/>
        </w:rPr>
        <w:t xml:space="preserve"> </w:t>
      </w:r>
      <w:r>
        <w:rPr>
          <w:rFonts w:eastAsia="Times New Roman"/>
        </w:rPr>
        <w:t xml:space="preserve">Одбора: </w:t>
      </w:r>
      <w:r w:rsidR="004B201D">
        <w:t xml:space="preserve">Софија Максимовић, </w:t>
      </w:r>
      <w:r w:rsidR="00924BE4">
        <w:t xml:space="preserve">Борисав Ковачевић, </w:t>
      </w:r>
      <w:r>
        <w:t>Загорка Алексић, др Драгана</w:t>
      </w:r>
      <w:r w:rsidR="00583509">
        <w:t xml:space="preserve"> </w:t>
      </w:r>
      <w:r>
        <w:t xml:space="preserve">Баришић, </w:t>
      </w:r>
      <w:r>
        <w:rPr>
          <w:rFonts w:eastAsia="Times New Roman"/>
        </w:rPr>
        <w:t>Невена Ђурић</w:t>
      </w:r>
      <w:r>
        <w:t xml:space="preserve">, Наташа Ивановић, др Весна Ивковић, </w:t>
      </w:r>
      <w:r>
        <w:rPr>
          <w:rFonts w:eastAsia="Times New Roman"/>
        </w:rPr>
        <w:t xml:space="preserve">Рајка Матовић, </w:t>
      </w:r>
      <w:r>
        <w:t>Светлана Милијић,</w:t>
      </w:r>
      <w:r>
        <w:rPr>
          <w:rFonts w:eastAsia="Times New Roman"/>
        </w:rPr>
        <w:t xml:space="preserve"> Драгана Бранковић Минчић, Милица Николић, </w:t>
      </w:r>
      <w:r>
        <w:t>Никола Радосављевић,</w:t>
      </w:r>
      <w:r w:rsidR="00583509">
        <w:t xml:space="preserve"> </w:t>
      </w:r>
      <w:r w:rsidR="00523448">
        <w:t xml:space="preserve">др </w:t>
      </w:r>
      <w:r>
        <w:t>Емеше Ури</w:t>
      </w:r>
      <w:r w:rsidR="00583509">
        <w:t xml:space="preserve"> </w:t>
      </w:r>
      <w:r w:rsidR="00523448">
        <w:t xml:space="preserve">и проф. </w:t>
      </w:r>
      <w:proofErr w:type="gramStart"/>
      <w:r w:rsidR="00523448">
        <w:t>др</w:t>
      </w:r>
      <w:proofErr w:type="gramEnd"/>
      <w:r w:rsidR="00523448">
        <w:t xml:space="preserve"> Горан Тасић</w:t>
      </w:r>
      <w:r>
        <w:t>.</w:t>
      </w:r>
    </w:p>
    <w:p w:rsidR="00617DF8" w:rsidRPr="00B00095" w:rsidRDefault="00583509" w:rsidP="00617DF8">
      <w:pPr>
        <w:tabs>
          <w:tab w:val="left" w:pos="720"/>
        </w:tabs>
        <w:jc w:val="both"/>
      </w:pPr>
      <w:r>
        <w:tab/>
      </w:r>
      <w:r w:rsidR="00617DF8" w:rsidRPr="00B00095">
        <w:t>Седници</w:t>
      </w:r>
      <w:r>
        <w:t xml:space="preserve"> </w:t>
      </w:r>
      <w:r w:rsidR="00617DF8" w:rsidRPr="00B00095">
        <w:t>нису</w:t>
      </w:r>
      <w:r>
        <w:t xml:space="preserve"> </w:t>
      </w:r>
      <w:r w:rsidR="00617DF8" w:rsidRPr="00B00095">
        <w:t>присуствовали</w:t>
      </w:r>
      <w:r>
        <w:t xml:space="preserve"> </w:t>
      </w:r>
      <w:r w:rsidR="00617DF8" w:rsidRPr="00B00095">
        <w:t>чланови</w:t>
      </w:r>
      <w:r>
        <w:t xml:space="preserve"> </w:t>
      </w:r>
      <w:r w:rsidR="00617DF8" w:rsidRPr="00B00095">
        <w:t>Одбора</w:t>
      </w:r>
      <w:r>
        <w:t xml:space="preserve">: </w:t>
      </w:r>
      <w:r w:rsidR="00924BE4" w:rsidRPr="00B00095">
        <w:t>Слађана Николић</w:t>
      </w:r>
      <w:r w:rsidR="00B00095">
        <w:t xml:space="preserve"> и</w:t>
      </w:r>
      <w:r w:rsidR="004F16EF">
        <w:t xml:space="preserve"> др </w:t>
      </w:r>
      <w:r w:rsidR="00924BE4" w:rsidRPr="00B00095">
        <w:t xml:space="preserve">Марко Богдановић, </w:t>
      </w:r>
      <w:r w:rsidR="00617DF8" w:rsidRPr="00B00095">
        <w:t>као</w:t>
      </w:r>
      <w:r>
        <w:t xml:space="preserve"> </w:t>
      </w:r>
      <w:r w:rsidR="00617DF8" w:rsidRPr="00B00095">
        <w:t>ни</w:t>
      </w:r>
      <w:r>
        <w:t xml:space="preserve"> </w:t>
      </w:r>
      <w:r w:rsidR="00617DF8" w:rsidRPr="00B00095">
        <w:t>њихови</w:t>
      </w:r>
      <w:r>
        <w:t xml:space="preserve"> </w:t>
      </w:r>
      <w:r w:rsidR="00617DF8" w:rsidRPr="00B00095">
        <w:t>заменици.</w:t>
      </w:r>
    </w:p>
    <w:p w:rsidR="006033EC" w:rsidRPr="006033EC" w:rsidRDefault="00617DF8" w:rsidP="008512E2">
      <w:pPr>
        <w:ind w:firstLine="720"/>
        <w:jc w:val="both"/>
      </w:pPr>
      <w:r w:rsidRPr="006033EC">
        <w:t>Седници</w:t>
      </w:r>
      <w:r w:rsidR="008512E2">
        <w:t xml:space="preserve"> с</w:t>
      </w:r>
      <w:r w:rsidRPr="006033EC">
        <w:t>у</w:t>
      </w:r>
      <w:r w:rsidR="008512E2">
        <w:t xml:space="preserve"> </w:t>
      </w:r>
      <w:r w:rsidRPr="006033EC">
        <w:t>присуствовали</w:t>
      </w:r>
      <w:r w:rsidR="0087777C">
        <w:t xml:space="preserve"> и</w:t>
      </w:r>
      <w:r w:rsidRPr="006033EC">
        <w:t xml:space="preserve"> </w:t>
      </w:r>
      <w:r w:rsidR="00130071">
        <w:t>представници</w:t>
      </w:r>
      <w:r w:rsidR="008512E2">
        <w:t xml:space="preserve"> </w:t>
      </w:r>
      <w:r w:rsidRPr="006033EC">
        <w:t>Министарства</w:t>
      </w:r>
      <w:r w:rsidR="008512E2">
        <w:t xml:space="preserve"> </w:t>
      </w:r>
      <w:r w:rsidRPr="006033EC">
        <w:t>здравља</w:t>
      </w:r>
      <w:r w:rsidR="00243331" w:rsidRPr="006033EC">
        <w:t>:</w:t>
      </w:r>
      <w:r w:rsidR="008512E2">
        <w:t xml:space="preserve"> </w:t>
      </w:r>
      <w:r w:rsidR="00243331" w:rsidRPr="00243331">
        <w:rPr>
          <w:bCs/>
        </w:rPr>
        <w:t>Наташа Гудовић, секретар</w:t>
      </w:r>
      <w:r w:rsidR="006806F2">
        <w:rPr>
          <w:bCs/>
        </w:rPr>
        <w:t xml:space="preserve"> М</w:t>
      </w:r>
      <w:r w:rsidR="00C83DF2">
        <w:rPr>
          <w:bCs/>
        </w:rPr>
        <w:t>инистарства здравља</w:t>
      </w:r>
      <w:r w:rsidR="006033EC">
        <w:rPr>
          <w:bCs/>
        </w:rPr>
        <w:t xml:space="preserve">, </w:t>
      </w:r>
      <w:r w:rsidR="00243331" w:rsidRPr="00243331">
        <w:rPr>
          <w:bCs/>
        </w:rPr>
        <w:t>Лидија Башић,</w:t>
      </w:r>
      <w:r w:rsidR="008512E2">
        <w:rPr>
          <w:bCs/>
        </w:rPr>
        <w:t xml:space="preserve"> </w:t>
      </w:r>
      <w:r w:rsidR="006033EC" w:rsidRPr="006033EC">
        <w:rPr>
          <w:bCs/>
        </w:rPr>
        <w:t>шеф</w:t>
      </w:r>
      <w:r w:rsidR="008512E2">
        <w:rPr>
          <w:bCs/>
        </w:rPr>
        <w:t xml:space="preserve"> </w:t>
      </w:r>
      <w:r w:rsidR="006033EC" w:rsidRPr="006033EC">
        <w:rPr>
          <w:rStyle w:val="Strong"/>
          <w:b w:val="0"/>
          <w:shd w:val="clear" w:color="auto" w:fill="FFFFFF"/>
        </w:rPr>
        <w:t>Одсека</w:t>
      </w:r>
      <w:r w:rsidR="008512E2">
        <w:rPr>
          <w:rStyle w:val="Strong"/>
          <w:b w:val="0"/>
          <w:shd w:val="clear" w:color="auto" w:fill="FFFFFF"/>
        </w:rPr>
        <w:t xml:space="preserve"> </w:t>
      </w:r>
      <w:r w:rsidR="006033EC" w:rsidRPr="006033EC">
        <w:rPr>
          <w:rStyle w:val="Strong"/>
          <w:b w:val="0"/>
          <w:shd w:val="clear" w:color="auto" w:fill="FFFFFF"/>
        </w:rPr>
        <w:t>за</w:t>
      </w:r>
      <w:r w:rsidR="008512E2">
        <w:rPr>
          <w:rStyle w:val="Strong"/>
          <w:b w:val="0"/>
          <w:shd w:val="clear" w:color="auto" w:fill="FFFFFF"/>
        </w:rPr>
        <w:t xml:space="preserve"> </w:t>
      </w:r>
      <w:r w:rsidR="006033EC" w:rsidRPr="006033EC">
        <w:rPr>
          <w:rStyle w:val="Strong"/>
          <w:b w:val="0"/>
          <w:shd w:val="clear" w:color="auto" w:fill="FFFFFF"/>
        </w:rPr>
        <w:t>праћење и унапређивање</w:t>
      </w:r>
      <w:r w:rsidR="008512E2">
        <w:rPr>
          <w:rStyle w:val="Strong"/>
          <w:b w:val="0"/>
          <w:shd w:val="clear" w:color="auto" w:fill="FFFFFF"/>
        </w:rPr>
        <w:t xml:space="preserve"> </w:t>
      </w:r>
      <w:r w:rsidR="006033EC" w:rsidRPr="006033EC">
        <w:rPr>
          <w:rStyle w:val="Strong"/>
          <w:b w:val="0"/>
          <w:shd w:val="clear" w:color="auto" w:fill="FFFFFF"/>
        </w:rPr>
        <w:t>система</w:t>
      </w:r>
      <w:r w:rsidR="008512E2">
        <w:rPr>
          <w:rStyle w:val="Strong"/>
          <w:b w:val="0"/>
          <w:shd w:val="clear" w:color="auto" w:fill="FFFFFF"/>
        </w:rPr>
        <w:t xml:space="preserve"> </w:t>
      </w:r>
      <w:r w:rsidR="006033EC" w:rsidRPr="006033EC">
        <w:rPr>
          <w:rStyle w:val="Strong"/>
          <w:b w:val="0"/>
          <w:shd w:val="clear" w:color="auto" w:fill="FFFFFF"/>
        </w:rPr>
        <w:t>здравственог</w:t>
      </w:r>
      <w:r w:rsidR="008512E2">
        <w:rPr>
          <w:rStyle w:val="Strong"/>
          <w:b w:val="0"/>
          <w:shd w:val="clear" w:color="auto" w:fill="FFFFFF"/>
        </w:rPr>
        <w:t xml:space="preserve"> </w:t>
      </w:r>
      <w:r w:rsidR="006033EC" w:rsidRPr="006033EC">
        <w:rPr>
          <w:rStyle w:val="Strong"/>
          <w:b w:val="0"/>
          <w:shd w:val="clear" w:color="auto" w:fill="FFFFFF"/>
        </w:rPr>
        <w:t>осигурања и нормативне</w:t>
      </w:r>
      <w:r w:rsidR="008512E2">
        <w:rPr>
          <w:rStyle w:val="Strong"/>
          <w:b w:val="0"/>
          <w:shd w:val="clear" w:color="auto" w:fill="FFFFFF"/>
        </w:rPr>
        <w:t xml:space="preserve"> </w:t>
      </w:r>
      <w:r w:rsidR="006033EC" w:rsidRPr="006033EC">
        <w:rPr>
          <w:rStyle w:val="Strong"/>
          <w:b w:val="0"/>
          <w:shd w:val="clear" w:color="auto" w:fill="FFFFFF"/>
        </w:rPr>
        <w:t>послове у области</w:t>
      </w:r>
      <w:r w:rsidR="008512E2">
        <w:rPr>
          <w:rStyle w:val="Strong"/>
          <w:b w:val="0"/>
          <w:shd w:val="clear" w:color="auto" w:fill="FFFFFF"/>
        </w:rPr>
        <w:t xml:space="preserve"> </w:t>
      </w:r>
      <w:r w:rsidR="006033EC" w:rsidRPr="006033EC">
        <w:rPr>
          <w:rStyle w:val="Strong"/>
          <w:b w:val="0"/>
          <w:shd w:val="clear" w:color="auto" w:fill="FFFFFF"/>
        </w:rPr>
        <w:t>здравственог</w:t>
      </w:r>
      <w:r w:rsidR="008512E2">
        <w:rPr>
          <w:rStyle w:val="Strong"/>
          <w:b w:val="0"/>
          <w:shd w:val="clear" w:color="auto" w:fill="FFFFFF"/>
        </w:rPr>
        <w:t xml:space="preserve"> </w:t>
      </w:r>
      <w:r w:rsidR="006033EC" w:rsidRPr="006033EC">
        <w:rPr>
          <w:rStyle w:val="Strong"/>
          <w:b w:val="0"/>
          <w:shd w:val="clear" w:color="auto" w:fill="FFFFFF"/>
        </w:rPr>
        <w:t>осигурања</w:t>
      </w:r>
      <w:r w:rsidR="00DF3450">
        <w:rPr>
          <w:rStyle w:val="Strong"/>
          <w:b w:val="0"/>
          <w:shd w:val="clear" w:color="auto" w:fill="FFFFFF"/>
        </w:rPr>
        <w:t xml:space="preserve"> и</w:t>
      </w:r>
      <w:r w:rsidR="006033EC">
        <w:t xml:space="preserve"> </w:t>
      </w:r>
      <w:r w:rsidR="00243331" w:rsidRPr="00243331">
        <w:rPr>
          <w:bCs/>
        </w:rPr>
        <w:t>Сања Томић Михајловић</w:t>
      </w:r>
      <w:r w:rsidR="00E30586">
        <w:rPr>
          <w:bCs/>
        </w:rPr>
        <w:t>, виши саветник</w:t>
      </w:r>
      <w:r w:rsidR="006033EC">
        <w:rPr>
          <w:bCs/>
        </w:rPr>
        <w:t xml:space="preserve">; </w:t>
      </w:r>
      <w:r w:rsidRPr="006033EC">
        <w:rPr>
          <w:bCs/>
        </w:rPr>
        <w:t>из</w:t>
      </w:r>
      <w:r w:rsidRPr="006033EC">
        <w:t xml:space="preserve"> Министарства финансија</w:t>
      </w:r>
      <w:r w:rsidR="006033EC">
        <w:t xml:space="preserve">: </w:t>
      </w:r>
      <w:r w:rsidR="00243331" w:rsidRPr="00243331">
        <w:t>Драгана Нешић,</w:t>
      </w:r>
      <w:r w:rsidR="008512E2">
        <w:t xml:space="preserve"> </w:t>
      </w:r>
      <w:r w:rsidR="00243331" w:rsidRPr="00243331">
        <w:t>саветни</w:t>
      </w:r>
      <w:r w:rsidR="00C83DF2">
        <w:t>к</w:t>
      </w:r>
      <w:r w:rsidR="00243331" w:rsidRPr="00243331">
        <w:t xml:space="preserve"> у Сектору за буџет Министарства финансија</w:t>
      </w:r>
      <w:r w:rsidR="006806F2">
        <w:t>, као</w:t>
      </w:r>
      <w:r w:rsidR="006033EC">
        <w:t xml:space="preserve"> и</w:t>
      </w:r>
      <w:r w:rsidR="008512E2">
        <w:t xml:space="preserve"> </w:t>
      </w:r>
      <w:r w:rsidR="006033EC" w:rsidRPr="006033EC">
        <w:t>представници</w:t>
      </w:r>
      <w:r w:rsidRPr="006033EC">
        <w:t xml:space="preserve"> РФЗО-а</w:t>
      </w:r>
      <w:r w:rsidR="00243331" w:rsidRPr="006033EC">
        <w:t>:</w:t>
      </w:r>
      <w:r w:rsidR="008512E2">
        <w:t xml:space="preserve"> </w:t>
      </w:r>
      <w:r w:rsidR="00243331" w:rsidRPr="00243331">
        <w:t>Светлана Тадин, директор Сектора за економске послове у РФЗО-у,</w:t>
      </w:r>
      <w:r w:rsidR="008512E2">
        <w:t xml:space="preserve"> </w:t>
      </w:r>
      <w:r w:rsidR="006033EC">
        <w:t>д</w:t>
      </w:r>
      <w:r w:rsidR="00243331" w:rsidRPr="00243331">
        <w:t>р Рада Милићевић, директор Сектора за здравствено осигурање</w:t>
      </w:r>
      <w:r w:rsidR="006033EC">
        <w:t xml:space="preserve"> и</w:t>
      </w:r>
      <w:r w:rsidR="008512E2">
        <w:t xml:space="preserve"> </w:t>
      </w:r>
      <w:r w:rsidR="006033EC">
        <w:t>Милош Шикало, ш</w:t>
      </w:r>
      <w:r w:rsidR="006033EC" w:rsidRPr="006033EC">
        <w:t>еф Одсека за финансијске послове спровођења међународних споразума.</w:t>
      </w:r>
    </w:p>
    <w:p w:rsidR="00243331" w:rsidRPr="00243331" w:rsidRDefault="00243331" w:rsidP="006033EC">
      <w:pPr>
        <w:jc w:val="both"/>
        <w:rPr>
          <w:rFonts w:eastAsia="Arial"/>
          <w:color w:val="FF0000"/>
        </w:rPr>
      </w:pPr>
    </w:p>
    <w:p w:rsidR="00617DF8" w:rsidRPr="001D4298" w:rsidRDefault="00617DF8" w:rsidP="00617DF8">
      <w:pPr>
        <w:tabs>
          <w:tab w:val="left" w:pos="720"/>
        </w:tabs>
        <w:jc w:val="both"/>
      </w:pPr>
      <w:r w:rsidRPr="001D4298">
        <w:tab/>
        <w:t>На</w:t>
      </w:r>
      <w:r w:rsidR="00CB4033">
        <w:t xml:space="preserve"> </w:t>
      </w:r>
      <w:r w:rsidRPr="001D4298">
        <w:t>предлог</w:t>
      </w:r>
      <w:r w:rsidR="00CB4033">
        <w:t xml:space="preserve"> </w:t>
      </w:r>
      <w:r w:rsidRPr="001D4298">
        <w:t>председника</w:t>
      </w:r>
      <w:r w:rsidR="00CB4033">
        <w:t xml:space="preserve"> </w:t>
      </w:r>
      <w:r w:rsidRPr="001D4298">
        <w:t>Одбора</w:t>
      </w:r>
      <w:r w:rsidRPr="006806F2">
        <w:t xml:space="preserve">, </w:t>
      </w:r>
      <w:r w:rsidR="006806F2" w:rsidRPr="006806F2">
        <w:t>већином гласова,</w:t>
      </w:r>
      <w:r w:rsidR="00CB4033">
        <w:t xml:space="preserve"> </w:t>
      </w:r>
      <w:r w:rsidRPr="001D4298">
        <w:t>усвојен</w:t>
      </w:r>
      <w:r w:rsidR="00CB4033">
        <w:t xml:space="preserve"> </w:t>
      </w:r>
      <w:r w:rsidRPr="001D4298">
        <w:t>је</w:t>
      </w:r>
      <w:r w:rsidR="00CB4033">
        <w:t xml:space="preserve"> </w:t>
      </w:r>
      <w:r w:rsidRPr="001D4298">
        <w:t>следећи:</w:t>
      </w:r>
    </w:p>
    <w:p w:rsidR="00617DF8" w:rsidRPr="00617DF8" w:rsidRDefault="00617DF8" w:rsidP="00617DF8">
      <w:pPr>
        <w:tabs>
          <w:tab w:val="left" w:pos="720"/>
        </w:tabs>
        <w:ind w:firstLine="720"/>
        <w:jc w:val="both"/>
        <w:rPr>
          <w:color w:val="FF0000"/>
        </w:rPr>
      </w:pPr>
    </w:p>
    <w:p w:rsidR="00617DF8" w:rsidRPr="001D4298" w:rsidRDefault="00617DF8" w:rsidP="00CB4033">
      <w:pPr>
        <w:tabs>
          <w:tab w:val="left" w:pos="0"/>
        </w:tabs>
        <w:jc w:val="center"/>
        <w:rPr>
          <w:b/>
        </w:rPr>
      </w:pPr>
      <w:r w:rsidRPr="001D4298">
        <w:t>Д н е в н и   р е д</w:t>
      </w:r>
    </w:p>
    <w:p w:rsidR="00617DF8" w:rsidRPr="00617DF8" w:rsidRDefault="00617DF8" w:rsidP="00617DF8">
      <w:pPr>
        <w:tabs>
          <w:tab w:val="left" w:pos="0"/>
        </w:tabs>
        <w:jc w:val="both"/>
        <w:rPr>
          <w:b/>
          <w:color w:val="FF0000"/>
        </w:rPr>
      </w:pPr>
    </w:p>
    <w:p w:rsidR="001D4298" w:rsidRPr="00613BE5" w:rsidRDefault="001D4298" w:rsidP="001D4298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 w:rsidRPr="00613BE5">
        <w:rPr>
          <w:b w:val="0"/>
          <w:u w:val="none"/>
        </w:rPr>
        <w:t xml:space="preserve">Разматрање Предлога закона о изменама и допунама Закона о буџету Републике Србије за 2020. </w:t>
      </w:r>
      <w:proofErr w:type="gramStart"/>
      <w:r w:rsidRPr="00613BE5">
        <w:rPr>
          <w:b w:val="0"/>
          <w:u w:val="none"/>
        </w:rPr>
        <w:t>годину</w:t>
      </w:r>
      <w:proofErr w:type="gramEnd"/>
      <w:r w:rsidRPr="00613BE5">
        <w:rPr>
          <w:b w:val="0"/>
          <w:u w:val="none"/>
        </w:rPr>
        <w:t xml:space="preserve"> - Раздео 27 Министарство здравља, са Предлогом одлуке о давању сагласности на Одлуку о изменама Финансијског плана Републичког фонда за здравствено осигурање за 2020. годину, који је поднела Влада, у начелу; </w:t>
      </w:r>
    </w:p>
    <w:p w:rsidR="001D4298" w:rsidRPr="00613BE5" w:rsidRDefault="001D4298" w:rsidP="001D4298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 w:rsidRPr="00613BE5">
        <w:rPr>
          <w:b w:val="0"/>
          <w:u w:val="none"/>
        </w:rPr>
        <w:t>Образовање Радне групе за разматрање представки грађана и организација из делокруга Одбора;</w:t>
      </w:r>
    </w:p>
    <w:p w:rsidR="001D4298" w:rsidRPr="001D4298" w:rsidRDefault="001D4298" w:rsidP="001D4298">
      <w:pPr>
        <w:pStyle w:val="ListParagraph"/>
        <w:numPr>
          <w:ilvl w:val="0"/>
          <w:numId w:val="1"/>
        </w:numPr>
        <w:ind w:right="-45"/>
        <w:jc w:val="both"/>
        <w:rPr>
          <w:b w:val="0"/>
          <w:u w:val="none"/>
        </w:rPr>
      </w:pPr>
      <w:r w:rsidRPr="001D4298">
        <w:rPr>
          <w:b w:val="0"/>
          <w:u w:val="none"/>
        </w:rPr>
        <w:t>Разно.</w:t>
      </w:r>
    </w:p>
    <w:p w:rsidR="00617DF8" w:rsidRPr="001D4298" w:rsidRDefault="00617DF8" w:rsidP="001D4298">
      <w:pPr>
        <w:tabs>
          <w:tab w:val="left" w:pos="567"/>
          <w:tab w:val="left" w:pos="709"/>
        </w:tabs>
        <w:jc w:val="both"/>
        <w:rPr>
          <w:color w:val="FF0000"/>
        </w:rPr>
      </w:pPr>
    </w:p>
    <w:p w:rsidR="00CB4033" w:rsidRPr="00CB4033" w:rsidRDefault="00617DF8" w:rsidP="00CB4033">
      <w:pPr>
        <w:tabs>
          <w:tab w:val="left" w:pos="0"/>
          <w:tab w:val="left" w:pos="709"/>
          <w:tab w:val="left" w:pos="8647"/>
        </w:tabs>
        <w:ind w:left="840"/>
        <w:jc w:val="both"/>
      </w:pPr>
      <w:r w:rsidRPr="001348AA">
        <w:t>Пре</w:t>
      </w:r>
      <w:r w:rsidR="00CB4033">
        <w:t xml:space="preserve"> </w:t>
      </w:r>
      <w:r w:rsidRPr="001348AA">
        <w:t>преласка</w:t>
      </w:r>
      <w:r w:rsidR="00CB4033">
        <w:t xml:space="preserve"> </w:t>
      </w:r>
      <w:r w:rsidRPr="001348AA">
        <w:t>на</w:t>
      </w:r>
      <w:r w:rsidR="00CB4033">
        <w:t xml:space="preserve"> </w:t>
      </w:r>
      <w:r w:rsidRPr="001348AA">
        <w:t>разматрање</w:t>
      </w:r>
      <w:r w:rsidR="00CB4033">
        <w:t xml:space="preserve"> </w:t>
      </w:r>
      <w:r w:rsidRPr="001348AA">
        <w:t>утврђеног</w:t>
      </w:r>
      <w:r w:rsidR="00CB4033">
        <w:t xml:space="preserve"> </w:t>
      </w:r>
      <w:r w:rsidRPr="001348AA">
        <w:t>дневног</w:t>
      </w:r>
      <w:r w:rsidR="00CB4033">
        <w:t xml:space="preserve"> </w:t>
      </w:r>
      <w:r w:rsidRPr="001348AA">
        <w:t>реда, усвојен</w:t>
      </w:r>
      <w:r w:rsidR="00CB4033">
        <w:t xml:space="preserve"> </w:t>
      </w:r>
      <w:r w:rsidRPr="001348AA">
        <w:t>је, без</w:t>
      </w:r>
      <w:r w:rsidR="00CB4033">
        <w:t xml:space="preserve"> </w:t>
      </w:r>
      <w:r w:rsidRPr="001348AA">
        <w:t>примедаба,</w:t>
      </w:r>
      <w:r w:rsidR="00CB4033">
        <w:t xml:space="preserve"> </w:t>
      </w:r>
    </w:p>
    <w:p w:rsidR="00617DF8" w:rsidRPr="001348AA" w:rsidRDefault="00617DF8" w:rsidP="00CB4033">
      <w:pPr>
        <w:tabs>
          <w:tab w:val="left" w:pos="0"/>
          <w:tab w:val="left" w:pos="709"/>
          <w:tab w:val="left" w:pos="8647"/>
        </w:tabs>
        <w:jc w:val="both"/>
      </w:pPr>
      <w:proofErr w:type="gramStart"/>
      <w:r w:rsidRPr="001348AA">
        <w:t>Записник</w:t>
      </w:r>
      <w:r w:rsidR="00CB4033">
        <w:t xml:space="preserve"> </w:t>
      </w:r>
      <w:r w:rsidR="00613BE5" w:rsidRPr="001348AA">
        <w:t>1</w:t>
      </w:r>
      <w:r w:rsidRPr="001348AA">
        <w:t>.седнице</w:t>
      </w:r>
      <w:r w:rsidR="00CB4033">
        <w:t xml:space="preserve"> </w:t>
      </w:r>
      <w:r w:rsidRPr="001348AA">
        <w:t>Одбора, која</w:t>
      </w:r>
      <w:r w:rsidR="00CB4033">
        <w:t xml:space="preserve"> </w:t>
      </w:r>
      <w:r w:rsidRPr="001348AA">
        <w:t>је</w:t>
      </w:r>
      <w:r w:rsidR="00CB4033">
        <w:t xml:space="preserve"> </w:t>
      </w:r>
      <w:r w:rsidRPr="001348AA">
        <w:t>одржана</w:t>
      </w:r>
      <w:r w:rsidR="00CB4033">
        <w:t xml:space="preserve"> </w:t>
      </w:r>
      <w:r w:rsidRPr="001348AA">
        <w:t>2</w:t>
      </w:r>
      <w:r w:rsidR="00FC28FF" w:rsidRPr="001348AA">
        <w:t>6</w:t>
      </w:r>
      <w:r w:rsidRPr="001348AA">
        <w:t>.</w:t>
      </w:r>
      <w:proofErr w:type="gramEnd"/>
      <w:r w:rsidRPr="001348AA">
        <w:t xml:space="preserve"> </w:t>
      </w:r>
      <w:proofErr w:type="gramStart"/>
      <w:r w:rsidR="00FC28FF" w:rsidRPr="001348AA">
        <w:t>окто</w:t>
      </w:r>
      <w:r w:rsidRPr="001348AA">
        <w:t>бра</w:t>
      </w:r>
      <w:proofErr w:type="gramEnd"/>
      <w:r w:rsidRPr="001348AA">
        <w:t xml:space="preserve"> 20</w:t>
      </w:r>
      <w:r w:rsidR="00FC28FF" w:rsidRPr="001348AA">
        <w:t>20</w:t>
      </w:r>
      <w:r w:rsidRPr="001348AA">
        <w:t xml:space="preserve">. </w:t>
      </w:r>
      <w:proofErr w:type="gramStart"/>
      <w:r w:rsidRPr="001348AA">
        <w:t>године</w:t>
      </w:r>
      <w:proofErr w:type="gramEnd"/>
      <w:r w:rsidRPr="001348AA">
        <w:t>.</w:t>
      </w:r>
    </w:p>
    <w:p w:rsidR="00617DF8" w:rsidRPr="00617DF8" w:rsidRDefault="00617DF8" w:rsidP="00617DF8">
      <w:pPr>
        <w:tabs>
          <w:tab w:val="left" w:pos="0"/>
        </w:tabs>
        <w:jc w:val="both"/>
        <w:rPr>
          <w:color w:val="FF0000"/>
        </w:rPr>
      </w:pPr>
      <w:r w:rsidRPr="00617DF8">
        <w:rPr>
          <w:color w:val="FF0000"/>
        </w:rPr>
        <w:tab/>
      </w:r>
    </w:p>
    <w:p w:rsidR="00617DF8" w:rsidRPr="009F3323" w:rsidRDefault="00617DF8" w:rsidP="00617DF8">
      <w:pPr>
        <w:tabs>
          <w:tab w:val="left" w:pos="0"/>
        </w:tabs>
        <w:jc w:val="both"/>
        <w:rPr>
          <w:color w:val="FF0000"/>
        </w:rPr>
      </w:pPr>
      <w:r w:rsidRPr="00617DF8">
        <w:rPr>
          <w:b/>
          <w:color w:val="FF0000"/>
          <w:lang w:val="ru-RU"/>
        </w:rPr>
        <w:tab/>
      </w:r>
      <w:r w:rsidRPr="009F3323">
        <w:rPr>
          <w:b/>
          <w:lang w:val="ru-RU"/>
        </w:rPr>
        <w:t>Прва тачка дневног реда –</w:t>
      </w:r>
      <w:r w:rsidR="00C83DF2">
        <w:rPr>
          <w:b/>
          <w:lang w:val="ru-RU"/>
        </w:rPr>
        <w:t xml:space="preserve"> </w:t>
      </w:r>
      <w:r w:rsidR="003738DF" w:rsidRPr="009F3323">
        <w:t xml:space="preserve">Разматрање Предлога закона о изменама и допунама Закона о буџету Републике Србије за 2020. </w:t>
      </w:r>
      <w:proofErr w:type="gramStart"/>
      <w:r w:rsidR="003738DF" w:rsidRPr="009F3323">
        <w:t>годину</w:t>
      </w:r>
      <w:proofErr w:type="gramEnd"/>
      <w:r w:rsidR="003738DF" w:rsidRPr="009F3323">
        <w:t xml:space="preserve"> - Раздео 27 Министарство здравља, са Предлогом одлуке о давању сагласности на Одлуку о изменама Финансијског плана Републичког фонда за здравствено осигурање за 2020. </w:t>
      </w:r>
      <w:proofErr w:type="gramStart"/>
      <w:r w:rsidR="003738DF" w:rsidRPr="009F3323">
        <w:t>годину</w:t>
      </w:r>
      <w:proofErr w:type="gramEnd"/>
    </w:p>
    <w:p w:rsidR="00617DF8" w:rsidRDefault="00617DF8" w:rsidP="00617DF8">
      <w:pPr>
        <w:tabs>
          <w:tab w:val="left" w:pos="0"/>
        </w:tabs>
        <w:jc w:val="both"/>
      </w:pPr>
      <w:r w:rsidRPr="00617DF8">
        <w:rPr>
          <w:color w:val="FF0000"/>
        </w:rPr>
        <w:lastRenderedPageBreak/>
        <w:tab/>
      </w:r>
      <w:proofErr w:type="gramStart"/>
      <w:r w:rsidR="001C4F33" w:rsidRPr="001C4F33">
        <w:t>Председник</w:t>
      </w:r>
      <w:r w:rsidR="00991A8C">
        <w:t xml:space="preserve"> </w:t>
      </w:r>
      <w:r w:rsidR="001C4F33" w:rsidRPr="001C4F33">
        <w:t>Одбора а</w:t>
      </w:r>
      <w:r w:rsidR="007C48E9" w:rsidRPr="001C4F33">
        <w:t>сс.</w:t>
      </w:r>
      <w:proofErr w:type="gramEnd"/>
      <w:r w:rsidR="00991A8C">
        <w:t xml:space="preserve"> </w:t>
      </w:r>
      <w:proofErr w:type="gramStart"/>
      <w:r w:rsidR="007C48E9" w:rsidRPr="001C4F33">
        <w:rPr>
          <w:rFonts w:eastAsia="Times New Roman"/>
        </w:rPr>
        <w:t>д</w:t>
      </w:r>
      <w:r w:rsidR="007C48E9" w:rsidRPr="001C4F33">
        <w:t>р</w:t>
      </w:r>
      <w:proofErr w:type="gramEnd"/>
      <w:r w:rsidR="007C48E9" w:rsidRPr="001C4F33">
        <w:t xml:space="preserve"> сци. </w:t>
      </w:r>
      <w:proofErr w:type="gramStart"/>
      <w:r w:rsidR="007C48E9" w:rsidRPr="001C4F33">
        <w:t>мед</w:t>
      </w:r>
      <w:proofErr w:type="gramEnd"/>
      <w:r w:rsidR="007C48E9" w:rsidRPr="001C4F33">
        <w:t xml:space="preserve">. </w:t>
      </w:r>
      <w:proofErr w:type="gramStart"/>
      <w:r w:rsidRPr="001C4F33">
        <w:t>Дарко</w:t>
      </w:r>
      <w:r w:rsidR="00991A8C">
        <w:t xml:space="preserve"> </w:t>
      </w:r>
      <w:r w:rsidRPr="001C4F33">
        <w:t>Лакетић, подсетио</w:t>
      </w:r>
      <w:r w:rsidR="00991A8C">
        <w:t xml:space="preserve"> </w:t>
      </w:r>
      <w:r w:rsidRPr="001C4F33">
        <w:t>је</w:t>
      </w:r>
      <w:r w:rsidR="00991A8C">
        <w:t xml:space="preserve"> </w:t>
      </w:r>
      <w:r w:rsidRPr="001C4F33">
        <w:t>да</w:t>
      </w:r>
      <w:r w:rsidR="00991A8C">
        <w:t xml:space="preserve"> </w:t>
      </w:r>
      <w:r w:rsidRPr="001C4F33">
        <w:t>сагласно</w:t>
      </w:r>
      <w:r w:rsidR="00991A8C">
        <w:t xml:space="preserve"> </w:t>
      </w:r>
      <w:r w:rsidRPr="001C4F33">
        <w:t>члану</w:t>
      </w:r>
      <w:r w:rsidR="00991A8C">
        <w:t xml:space="preserve"> </w:t>
      </w:r>
      <w:r w:rsidRPr="001C4F33">
        <w:t>173.</w:t>
      </w:r>
      <w:proofErr w:type="gramEnd"/>
      <w:r w:rsidR="00991A8C">
        <w:t xml:space="preserve"> </w:t>
      </w:r>
      <w:proofErr w:type="gramStart"/>
      <w:r w:rsidRPr="001C4F33">
        <w:t>Пословника</w:t>
      </w:r>
      <w:r w:rsidR="00991A8C">
        <w:t xml:space="preserve"> </w:t>
      </w:r>
      <w:r w:rsidRPr="001C4F33">
        <w:t>Народне</w:t>
      </w:r>
      <w:r w:rsidR="00AA14C8">
        <w:t xml:space="preserve"> </w:t>
      </w:r>
      <w:r w:rsidR="00130071">
        <w:t xml:space="preserve">скупштине, </w:t>
      </w:r>
      <w:r w:rsidRPr="001C4F33">
        <w:t>одбори</w:t>
      </w:r>
      <w:r w:rsidR="00991A8C">
        <w:t xml:space="preserve"> </w:t>
      </w:r>
      <w:r w:rsidRPr="001C4F33">
        <w:t>разматрају</w:t>
      </w:r>
      <w:r w:rsidR="00991A8C">
        <w:t xml:space="preserve"> </w:t>
      </w:r>
      <w:r w:rsidRPr="001C4F33">
        <w:t>предлог</w:t>
      </w:r>
      <w:r w:rsidR="00AA14C8">
        <w:t xml:space="preserve"> </w:t>
      </w:r>
      <w:r w:rsidRPr="001C4F33">
        <w:t>буџета у складу</w:t>
      </w:r>
      <w:r w:rsidR="00991A8C">
        <w:t xml:space="preserve"> </w:t>
      </w:r>
      <w:r w:rsidRPr="001C4F33">
        <w:t>са</w:t>
      </w:r>
      <w:r w:rsidR="00991A8C">
        <w:t xml:space="preserve"> </w:t>
      </w:r>
      <w:r w:rsidRPr="001C4F33">
        <w:t>својим</w:t>
      </w:r>
      <w:r w:rsidR="00991A8C">
        <w:t xml:space="preserve"> </w:t>
      </w:r>
      <w:r w:rsidRPr="001C4F33">
        <w:t>делокругом,</w:t>
      </w:r>
      <w:r w:rsidR="00991A8C">
        <w:t xml:space="preserve"> </w:t>
      </w:r>
      <w:r w:rsidRPr="001C4F33">
        <w:t xml:space="preserve">a </w:t>
      </w:r>
      <w:r w:rsidR="00523CF2">
        <w:t xml:space="preserve">потом </w:t>
      </w:r>
      <w:r w:rsidRPr="001C4F33">
        <w:t>извештај</w:t>
      </w:r>
      <w:r w:rsidR="00523CF2">
        <w:t>е</w:t>
      </w:r>
      <w:r w:rsidR="00991A8C">
        <w:t xml:space="preserve"> </w:t>
      </w:r>
      <w:r w:rsidRPr="001C4F33">
        <w:t>са</w:t>
      </w:r>
      <w:r w:rsidR="00991A8C">
        <w:t xml:space="preserve"> </w:t>
      </w:r>
      <w:r w:rsidRPr="001C4F33">
        <w:t>мишљењем</w:t>
      </w:r>
      <w:r w:rsidR="00991A8C">
        <w:t xml:space="preserve"> </w:t>
      </w:r>
      <w:r w:rsidRPr="001C4F33">
        <w:t>достављају</w:t>
      </w:r>
      <w:r w:rsidR="00991A8C">
        <w:t xml:space="preserve"> </w:t>
      </w:r>
      <w:r w:rsidRPr="001C4F33">
        <w:t>надлежном</w:t>
      </w:r>
      <w:r w:rsidR="00991A8C">
        <w:t xml:space="preserve"> </w:t>
      </w:r>
      <w:r w:rsidRPr="001C4F33">
        <w:t>Одбору</w:t>
      </w:r>
      <w:r w:rsidR="00991A8C">
        <w:t xml:space="preserve"> </w:t>
      </w:r>
      <w:r w:rsidRPr="001C4F33">
        <w:t>за</w:t>
      </w:r>
      <w:r w:rsidR="00991A8C">
        <w:t xml:space="preserve"> </w:t>
      </w:r>
      <w:r w:rsidRPr="001C4F33">
        <w:t>финансије.</w:t>
      </w:r>
      <w:proofErr w:type="gramEnd"/>
      <w:r w:rsidR="00991A8C">
        <w:t xml:space="preserve"> </w:t>
      </w:r>
      <w:proofErr w:type="gramStart"/>
      <w:r w:rsidR="00991A8C">
        <w:t>С</w:t>
      </w:r>
      <w:r w:rsidRPr="001C4F33">
        <w:t>ходно</w:t>
      </w:r>
      <w:r w:rsidR="00991A8C">
        <w:t xml:space="preserve"> </w:t>
      </w:r>
      <w:r w:rsidRPr="001C4F33">
        <w:t>томе, Одбор</w:t>
      </w:r>
      <w:r w:rsidR="00991A8C">
        <w:t xml:space="preserve"> </w:t>
      </w:r>
      <w:r w:rsidRPr="001C4F33">
        <w:t>разматра</w:t>
      </w:r>
      <w:r w:rsidR="00991A8C">
        <w:t xml:space="preserve"> </w:t>
      </w:r>
      <w:r w:rsidRPr="001C4F33">
        <w:t>средства</w:t>
      </w:r>
      <w:r w:rsidR="00991A8C">
        <w:t xml:space="preserve"> </w:t>
      </w:r>
      <w:r w:rsidRPr="001C4F33">
        <w:t>која</w:t>
      </w:r>
      <w:r w:rsidR="00991A8C">
        <w:t xml:space="preserve"> </w:t>
      </w:r>
      <w:r w:rsidRPr="001C4F33">
        <w:t>су</w:t>
      </w:r>
      <w:r w:rsidR="00991A8C">
        <w:t xml:space="preserve"> </w:t>
      </w:r>
      <w:r w:rsidRPr="001C4F33">
        <w:t>предложеним</w:t>
      </w:r>
      <w:r w:rsidR="00991A8C">
        <w:t xml:space="preserve"> </w:t>
      </w:r>
      <w:r w:rsidRPr="001C4F33">
        <w:t>законом</w:t>
      </w:r>
      <w:r w:rsidR="00991A8C">
        <w:t xml:space="preserve"> </w:t>
      </w:r>
      <w:r w:rsidRPr="001C4F33">
        <w:t>опредељена</w:t>
      </w:r>
      <w:r w:rsidR="00991A8C">
        <w:t xml:space="preserve"> </w:t>
      </w:r>
      <w:r w:rsidRPr="001C4F33">
        <w:t>Министарств</w:t>
      </w:r>
      <w:r w:rsidR="003F00CD">
        <w:t>у</w:t>
      </w:r>
      <w:r w:rsidR="009F3323">
        <w:t xml:space="preserve"> </w:t>
      </w:r>
      <w:r w:rsidRPr="001C4F33">
        <w:t>здрављ</w:t>
      </w:r>
      <w:r w:rsidR="003F00CD">
        <w:t>а</w:t>
      </w:r>
      <w:r w:rsidR="00991A8C">
        <w:t xml:space="preserve"> </w:t>
      </w:r>
      <w:r w:rsidR="00484BA0" w:rsidRPr="00484BA0">
        <w:t>за спровођење обавезног здравст</w:t>
      </w:r>
      <w:r w:rsidR="00B11E1B">
        <w:t>в</w:t>
      </w:r>
      <w:r w:rsidR="00484BA0" w:rsidRPr="00484BA0">
        <w:t>еног осигурања</w:t>
      </w:r>
      <w:r w:rsidRPr="00484BA0">
        <w:t>.</w:t>
      </w:r>
      <w:proofErr w:type="gramEnd"/>
      <w:r w:rsidR="002B3862">
        <w:t xml:space="preserve"> </w:t>
      </w:r>
    </w:p>
    <w:p w:rsidR="002B3862" w:rsidRPr="002B3862" w:rsidRDefault="002B3862" w:rsidP="00617DF8">
      <w:pPr>
        <w:tabs>
          <w:tab w:val="left" w:pos="0"/>
        </w:tabs>
        <w:jc w:val="both"/>
      </w:pPr>
      <w:r>
        <w:tab/>
        <w:t xml:space="preserve">У дискусији поводом ове теме, учествовали су: Светлана Милијић, Никола Радосављевић, др Емеше Ури, </w:t>
      </w:r>
      <w:r w:rsidRPr="001C4F33">
        <w:t>асс.</w:t>
      </w:r>
      <w:r w:rsidRPr="001C4F33">
        <w:rPr>
          <w:rFonts w:eastAsia="Times New Roman"/>
        </w:rPr>
        <w:t>д</w:t>
      </w:r>
      <w:r w:rsidRPr="001C4F33">
        <w:t xml:space="preserve">р сци. </w:t>
      </w:r>
      <w:proofErr w:type="gramStart"/>
      <w:r w:rsidRPr="001C4F33">
        <w:t>мед</w:t>
      </w:r>
      <w:proofErr w:type="gramEnd"/>
      <w:r w:rsidRPr="001C4F33">
        <w:t xml:space="preserve">. </w:t>
      </w:r>
      <w:proofErr w:type="gramStart"/>
      <w:r w:rsidRPr="001C4F33">
        <w:t>Дарко</w:t>
      </w:r>
      <w:r>
        <w:t xml:space="preserve"> </w:t>
      </w:r>
      <w:r w:rsidRPr="001C4F33">
        <w:t>Лакетић</w:t>
      </w:r>
      <w:r>
        <w:t xml:space="preserve"> и Светлана Тадин.</w:t>
      </w:r>
      <w:proofErr w:type="gramEnd"/>
    </w:p>
    <w:p w:rsidR="004F16EF" w:rsidRDefault="00194E54" w:rsidP="002F0854">
      <w:pPr>
        <w:tabs>
          <w:tab w:val="left" w:pos="0"/>
        </w:tabs>
        <w:jc w:val="both"/>
        <w:rPr>
          <w:rFonts w:eastAsia="Arial"/>
          <w:color w:val="FF0000"/>
        </w:rPr>
      </w:pPr>
      <w:r>
        <w:rPr>
          <w:color w:val="FF0000"/>
        </w:rPr>
        <w:tab/>
      </w:r>
      <w:r w:rsidR="00362453">
        <w:t>Светлана Милијић</w:t>
      </w:r>
      <w:r w:rsidR="00322D48">
        <w:t>,</w:t>
      </w:r>
      <w:r w:rsidR="00405645">
        <w:t xml:space="preserve"> поводом</w:t>
      </w:r>
      <w:r w:rsidR="00130071">
        <w:t xml:space="preserve"> ове</w:t>
      </w:r>
      <w:r w:rsidR="007905DA">
        <w:t xml:space="preserve"> тачке дневног реда</w:t>
      </w:r>
      <w:r w:rsidR="00130071">
        <w:t>, указала је на</w:t>
      </w:r>
      <w:r w:rsidR="004F16EF" w:rsidRPr="004F16EF">
        <w:t xml:space="preserve"> пандемиј</w:t>
      </w:r>
      <w:r w:rsidR="00130071">
        <w:t>у</w:t>
      </w:r>
      <w:r w:rsidR="004F16EF" w:rsidRPr="004F16EF">
        <w:t xml:space="preserve"> </w:t>
      </w:r>
      <w:r w:rsidR="00F653B0" w:rsidRPr="00F653B0">
        <w:rPr>
          <w:rStyle w:val="FontStyle41"/>
          <w:sz w:val="24"/>
          <w:szCs w:val="24"/>
          <w:lang w:eastAsia="sr-Cyrl-CS"/>
        </w:rPr>
        <w:t>COVID-</w:t>
      </w:r>
      <w:r w:rsidR="00F653B0" w:rsidRPr="00F653B0">
        <w:rPr>
          <w:rStyle w:val="FontStyle41"/>
          <w:sz w:val="24"/>
          <w:szCs w:val="24"/>
          <w:lang w:val="sr-Cyrl-CS" w:eastAsia="sr-Cyrl-CS"/>
        </w:rPr>
        <w:t>19</w:t>
      </w:r>
      <w:r w:rsidR="004F16EF" w:rsidRPr="004F16EF">
        <w:t xml:space="preserve">, </w:t>
      </w:r>
      <w:r w:rsidR="007E4ACB">
        <w:t xml:space="preserve">изазване </w:t>
      </w:r>
      <w:r w:rsidR="007E4ACB" w:rsidRPr="00D72707">
        <w:t xml:space="preserve">вирусом </w:t>
      </w:r>
      <w:r w:rsidR="00D72707" w:rsidRPr="00D72707">
        <w:rPr>
          <w:rStyle w:val="FontStyle41"/>
          <w:sz w:val="24"/>
          <w:szCs w:val="24"/>
          <w:lang w:eastAsia="sr-Cyrl-CS"/>
        </w:rPr>
        <w:t>SARS-CoV-2</w:t>
      </w:r>
      <w:r w:rsidR="00130071">
        <w:t xml:space="preserve"> и </w:t>
      </w:r>
      <w:r w:rsidR="00B135B1">
        <w:t xml:space="preserve">на </w:t>
      </w:r>
      <w:r w:rsidR="00130071">
        <w:t xml:space="preserve">изузетно </w:t>
      </w:r>
      <w:r w:rsidR="00D55C91">
        <w:rPr>
          <w:rFonts w:eastAsia="Arial"/>
        </w:rPr>
        <w:t xml:space="preserve">тешку и захтевну борбу  </w:t>
      </w:r>
      <w:r w:rsidR="00405645">
        <w:rPr>
          <w:rFonts w:eastAsia="Arial"/>
        </w:rPr>
        <w:t xml:space="preserve"> </w:t>
      </w:r>
      <w:r w:rsidR="00D55C91">
        <w:rPr>
          <w:rFonts w:eastAsia="Arial"/>
        </w:rPr>
        <w:t>против ове пошасти</w:t>
      </w:r>
      <w:r w:rsidR="00B135B1">
        <w:rPr>
          <w:rFonts w:eastAsia="Arial"/>
        </w:rPr>
        <w:t>, што је</w:t>
      </w:r>
      <w:r w:rsidR="00125B06">
        <w:rPr>
          <w:rFonts w:eastAsia="Arial"/>
        </w:rPr>
        <w:t xml:space="preserve"> </w:t>
      </w:r>
      <w:r w:rsidR="00A41771">
        <w:rPr>
          <w:rFonts w:eastAsia="Arial"/>
        </w:rPr>
        <w:t xml:space="preserve">један од </w:t>
      </w:r>
      <w:r w:rsidR="00EE023C">
        <w:rPr>
          <w:rFonts w:eastAsia="Arial"/>
        </w:rPr>
        <w:t>разлог</w:t>
      </w:r>
      <w:r w:rsidR="00653328">
        <w:rPr>
          <w:rFonts w:eastAsia="Arial"/>
        </w:rPr>
        <w:t>а</w:t>
      </w:r>
      <w:r w:rsidR="00322D48">
        <w:rPr>
          <w:rFonts w:eastAsia="Arial"/>
        </w:rPr>
        <w:t xml:space="preserve"> доношења</w:t>
      </w:r>
      <w:r w:rsidR="009F3323">
        <w:rPr>
          <w:rFonts w:eastAsia="Arial"/>
        </w:rPr>
        <w:t xml:space="preserve"> </w:t>
      </w:r>
      <w:r w:rsidR="002739DE">
        <w:t xml:space="preserve">ребаланса </w:t>
      </w:r>
      <w:r w:rsidR="002908C6">
        <w:t xml:space="preserve">буџета и </w:t>
      </w:r>
      <w:r w:rsidR="00DE6D0A">
        <w:t xml:space="preserve">измена </w:t>
      </w:r>
      <w:r w:rsidR="00FA5469" w:rsidRPr="00613BE5">
        <w:t>Финансијског плана</w:t>
      </w:r>
      <w:r w:rsidR="00EE023C">
        <w:rPr>
          <w:rFonts w:eastAsia="Arial"/>
        </w:rPr>
        <w:t xml:space="preserve"> РФЗО</w:t>
      </w:r>
      <w:r w:rsidR="00322D48">
        <w:rPr>
          <w:rFonts w:eastAsia="Arial"/>
        </w:rPr>
        <w:t>-а</w:t>
      </w:r>
      <w:r w:rsidR="00EE023C">
        <w:rPr>
          <w:rFonts w:eastAsia="Arial"/>
        </w:rPr>
        <w:t xml:space="preserve"> за 2020. </w:t>
      </w:r>
      <w:proofErr w:type="gramStart"/>
      <w:r w:rsidR="00322D48">
        <w:rPr>
          <w:rFonts w:eastAsia="Arial"/>
        </w:rPr>
        <w:t>г</w:t>
      </w:r>
      <w:r w:rsidR="00EE023C">
        <w:rPr>
          <w:rFonts w:eastAsia="Arial"/>
        </w:rPr>
        <w:t>одину</w:t>
      </w:r>
      <w:proofErr w:type="gramEnd"/>
      <w:r w:rsidR="00322D48">
        <w:rPr>
          <w:rFonts w:eastAsia="Arial"/>
        </w:rPr>
        <w:t>.</w:t>
      </w:r>
      <w:r w:rsidR="00EE023C">
        <w:rPr>
          <w:rFonts w:eastAsia="Arial"/>
        </w:rPr>
        <w:t xml:space="preserve"> </w:t>
      </w:r>
      <w:proofErr w:type="gramStart"/>
      <w:r w:rsidR="00EE023C">
        <w:rPr>
          <w:rFonts w:eastAsia="Arial"/>
        </w:rPr>
        <w:t>Наиме, здравствени</w:t>
      </w:r>
      <w:r w:rsidR="007A198E">
        <w:rPr>
          <w:rFonts w:eastAsia="Arial"/>
        </w:rPr>
        <w:t>м</w:t>
      </w:r>
      <w:r w:rsidR="00EE023C">
        <w:rPr>
          <w:rFonts w:eastAsia="Arial"/>
        </w:rPr>
        <w:t xml:space="preserve"> радници</w:t>
      </w:r>
      <w:r w:rsidR="007A198E">
        <w:rPr>
          <w:rFonts w:eastAsia="Arial"/>
        </w:rPr>
        <w:t>ма</w:t>
      </w:r>
      <w:r w:rsidR="00E96B44">
        <w:rPr>
          <w:rFonts w:eastAsia="Arial"/>
        </w:rPr>
        <w:t>, који се од почетка пандемије боре против ов</w:t>
      </w:r>
      <w:r w:rsidR="00C37C5C">
        <w:rPr>
          <w:rFonts w:eastAsia="Arial"/>
        </w:rPr>
        <w:t>ог вируса</w:t>
      </w:r>
      <w:r w:rsidR="00E96B44">
        <w:rPr>
          <w:rFonts w:eastAsia="Arial"/>
        </w:rPr>
        <w:t xml:space="preserve">, </w:t>
      </w:r>
      <w:r w:rsidR="003B3F91">
        <w:rPr>
          <w:rFonts w:eastAsia="Arial"/>
        </w:rPr>
        <w:t>Уредбом Владе РС, донете 31.</w:t>
      </w:r>
      <w:proofErr w:type="gramEnd"/>
      <w:r w:rsidR="003B3F91">
        <w:rPr>
          <w:rFonts w:eastAsia="Arial"/>
        </w:rPr>
        <w:t xml:space="preserve"> </w:t>
      </w:r>
      <w:proofErr w:type="gramStart"/>
      <w:r w:rsidR="003B3F91">
        <w:rPr>
          <w:rFonts w:eastAsia="Arial"/>
        </w:rPr>
        <w:t>марта</w:t>
      </w:r>
      <w:proofErr w:type="gramEnd"/>
      <w:r w:rsidR="003B3F91">
        <w:rPr>
          <w:rFonts w:eastAsia="Arial"/>
        </w:rPr>
        <w:t xml:space="preserve"> 2020. </w:t>
      </w:r>
      <w:proofErr w:type="gramStart"/>
      <w:r w:rsidR="003B3F91">
        <w:rPr>
          <w:rFonts w:eastAsia="Arial"/>
        </w:rPr>
        <w:t>године</w:t>
      </w:r>
      <w:proofErr w:type="gramEnd"/>
      <w:r w:rsidR="003B3F91">
        <w:rPr>
          <w:rFonts w:eastAsia="Arial"/>
        </w:rPr>
        <w:t xml:space="preserve">, </w:t>
      </w:r>
      <w:r w:rsidR="009517C9">
        <w:rPr>
          <w:rFonts w:eastAsia="Arial"/>
        </w:rPr>
        <w:t>у</w:t>
      </w:r>
      <w:r w:rsidR="00E96B44">
        <w:rPr>
          <w:rFonts w:eastAsia="Arial"/>
        </w:rPr>
        <w:t>већа</w:t>
      </w:r>
      <w:r w:rsidR="007A198E">
        <w:rPr>
          <w:rFonts w:eastAsia="Arial"/>
        </w:rPr>
        <w:t>на је</w:t>
      </w:r>
      <w:r w:rsidR="00E96B44">
        <w:rPr>
          <w:rFonts w:eastAsia="Arial"/>
        </w:rPr>
        <w:t xml:space="preserve"> плата </w:t>
      </w:r>
      <w:r w:rsidR="007A198E">
        <w:rPr>
          <w:rFonts w:eastAsia="Arial"/>
        </w:rPr>
        <w:t xml:space="preserve">за </w:t>
      </w:r>
      <w:r w:rsidR="00E96B44">
        <w:rPr>
          <w:rFonts w:eastAsia="Arial"/>
        </w:rPr>
        <w:t xml:space="preserve">10 %, при чему </w:t>
      </w:r>
      <w:r w:rsidR="00CD31D6">
        <w:rPr>
          <w:rFonts w:eastAsia="Arial"/>
        </w:rPr>
        <w:t>ова</w:t>
      </w:r>
      <w:r w:rsidR="00E96B44">
        <w:rPr>
          <w:rFonts w:eastAsia="Arial"/>
        </w:rPr>
        <w:t xml:space="preserve"> средства нису </w:t>
      </w:r>
      <w:r w:rsidR="003B3F91">
        <w:rPr>
          <w:rFonts w:eastAsia="Arial"/>
        </w:rPr>
        <w:t xml:space="preserve">била </w:t>
      </w:r>
      <w:r w:rsidR="00531F3F">
        <w:rPr>
          <w:rFonts w:eastAsia="Arial"/>
        </w:rPr>
        <w:t xml:space="preserve">предвиђена </w:t>
      </w:r>
      <w:r w:rsidR="00746BDA">
        <w:rPr>
          <w:rFonts w:eastAsia="Arial"/>
        </w:rPr>
        <w:t>планом</w:t>
      </w:r>
      <w:r w:rsidR="00531F3F">
        <w:rPr>
          <w:rFonts w:eastAsia="Arial"/>
        </w:rPr>
        <w:t xml:space="preserve"> РФЗО</w:t>
      </w:r>
      <w:r w:rsidR="007A198E">
        <w:rPr>
          <w:rFonts w:eastAsia="Arial"/>
        </w:rPr>
        <w:t xml:space="preserve">-а за </w:t>
      </w:r>
      <w:r w:rsidR="001D7D8F">
        <w:rPr>
          <w:rFonts w:eastAsia="Arial"/>
        </w:rPr>
        <w:t xml:space="preserve">текућу </w:t>
      </w:r>
      <w:r w:rsidR="007A198E">
        <w:rPr>
          <w:rFonts w:eastAsia="Arial"/>
        </w:rPr>
        <w:t>годину</w:t>
      </w:r>
      <w:r w:rsidR="00E96B44">
        <w:rPr>
          <w:rFonts w:eastAsia="Arial"/>
        </w:rPr>
        <w:t>.</w:t>
      </w:r>
      <w:r w:rsidR="009F3323">
        <w:rPr>
          <w:rFonts w:eastAsia="Arial"/>
        </w:rPr>
        <w:t xml:space="preserve"> </w:t>
      </w:r>
      <w:proofErr w:type="gramStart"/>
      <w:r w:rsidR="007A198E">
        <w:rPr>
          <w:rFonts w:eastAsia="Arial"/>
        </w:rPr>
        <w:t>Затим, РФЗО</w:t>
      </w:r>
      <w:r w:rsidR="009517C9">
        <w:rPr>
          <w:rFonts w:eastAsia="Arial"/>
        </w:rPr>
        <w:t xml:space="preserve"> је</w:t>
      </w:r>
      <w:r w:rsidR="007A198E">
        <w:rPr>
          <w:rFonts w:eastAsia="Arial"/>
        </w:rPr>
        <w:t xml:space="preserve"> заједно са Владом </w:t>
      </w:r>
      <w:r w:rsidR="00B42B67">
        <w:rPr>
          <w:rFonts w:eastAsia="Arial"/>
        </w:rPr>
        <w:t>имао велике расходе за опремање ковид болница</w:t>
      </w:r>
      <w:r w:rsidR="00E832FF">
        <w:rPr>
          <w:rFonts w:eastAsia="Arial"/>
        </w:rPr>
        <w:t xml:space="preserve"> односно ковид одељења, у виду медицинских средстава</w:t>
      </w:r>
      <w:r w:rsidR="00B14D54">
        <w:rPr>
          <w:rFonts w:eastAsia="Arial"/>
        </w:rPr>
        <w:t>, медицинске</w:t>
      </w:r>
      <w:r w:rsidR="009F3323">
        <w:rPr>
          <w:rFonts w:eastAsia="Arial"/>
        </w:rPr>
        <w:t xml:space="preserve"> </w:t>
      </w:r>
      <w:r w:rsidR="00E832FF">
        <w:rPr>
          <w:rFonts w:eastAsia="Arial"/>
        </w:rPr>
        <w:t xml:space="preserve">опреме, </w:t>
      </w:r>
      <w:r w:rsidR="0050656A">
        <w:rPr>
          <w:rFonts w:eastAsia="Arial"/>
        </w:rPr>
        <w:t xml:space="preserve">заштитне личне опреме и </w:t>
      </w:r>
      <w:r w:rsidR="00023715">
        <w:rPr>
          <w:rFonts w:eastAsia="Arial"/>
        </w:rPr>
        <w:t xml:space="preserve">свих </w:t>
      </w:r>
      <w:r w:rsidR="0050656A">
        <w:rPr>
          <w:rFonts w:eastAsia="Arial"/>
        </w:rPr>
        <w:t xml:space="preserve">лекова који се користе у борби против </w:t>
      </w:r>
      <w:r w:rsidR="00CD31D6">
        <w:rPr>
          <w:rFonts w:eastAsia="Arial"/>
        </w:rPr>
        <w:t>КОВИДА-19</w:t>
      </w:r>
      <w:r w:rsidR="0050656A">
        <w:rPr>
          <w:rFonts w:eastAsia="Arial"/>
        </w:rPr>
        <w:t>.</w:t>
      </w:r>
      <w:proofErr w:type="gramEnd"/>
      <w:r w:rsidR="0022662C">
        <w:rPr>
          <w:rFonts w:eastAsia="Arial"/>
        </w:rPr>
        <w:t xml:space="preserve"> </w:t>
      </w:r>
      <w:proofErr w:type="gramStart"/>
      <w:r w:rsidR="0022662C">
        <w:rPr>
          <w:rFonts w:eastAsia="Arial"/>
        </w:rPr>
        <w:t xml:space="preserve">Додатни трошкови су </w:t>
      </w:r>
      <w:r w:rsidR="00D20F3D">
        <w:rPr>
          <w:rFonts w:eastAsia="Arial"/>
        </w:rPr>
        <w:t xml:space="preserve">и </w:t>
      </w:r>
      <w:r w:rsidR="0022662C">
        <w:rPr>
          <w:rFonts w:eastAsia="Arial"/>
        </w:rPr>
        <w:t>лекови на рецепт које осигураник узима путем електронског преписивања рецепта</w:t>
      </w:r>
      <w:r w:rsidR="00C76EBE">
        <w:rPr>
          <w:rFonts w:eastAsia="Arial"/>
        </w:rPr>
        <w:t>,</w:t>
      </w:r>
      <w:r w:rsidR="00023715">
        <w:rPr>
          <w:rFonts w:eastAsia="Arial"/>
        </w:rPr>
        <w:t xml:space="preserve"> за којима</w:t>
      </w:r>
      <w:r w:rsidR="00B135B1">
        <w:rPr>
          <w:rFonts w:eastAsia="Arial"/>
        </w:rPr>
        <w:t xml:space="preserve"> се тражња </w:t>
      </w:r>
      <w:r w:rsidR="0022662C">
        <w:rPr>
          <w:rFonts w:eastAsia="Arial"/>
        </w:rPr>
        <w:t xml:space="preserve">за време пандемије </w:t>
      </w:r>
      <w:r w:rsidR="00C76EBE">
        <w:rPr>
          <w:rFonts w:eastAsia="Arial"/>
        </w:rPr>
        <w:t>повећал</w:t>
      </w:r>
      <w:r w:rsidR="00B135B1">
        <w:rPr>
          <w:rFonts w:eastAsia="Arial"/>
        </w:rPr>
        <w:t>а.</w:t>
      </w:r>
      <w:proofErr w:type="gramEnd"/>
      <w:r w:rsidR="00B135B1">
        <w:rPr>
          <w:rFonts w:eastAsia="Arial"/>
        </w:rPr>
        <w:t xml:space="preserve"> </w:t>
      </w:r>
      <w:proofErr w:type="gramStart"/>
      <w:r w:rsidR="005754B5">
        <w:rPr>
          <w:rFonts w:eastAsia="Arial"/>
        </w:rPr>
        <w:t>Такође, институти и заводи за јавно здравље</w:t>
      </w:r>
      <w:r w:rsidR="008943AA">
        <w:rPr>
          <w:rFonts w:eastAsia="Arial"/>
        </w:rPr>
        <w:t xml:space="preserve"> су </w:t>
      </w:r>
      <w:r w:rsidR="00761788">
        <w:rPr>
          <w:rFonts w:eastAsia="Arial"/>
        </w:rPr>
        <w:t>има</w:t>
      </w:r>
      <w:r w:rsidR="00EA7C5F">
        <w:rPr>
          <w:rFonts w:eastAsia="Arial"/>
        </w:rPr>
        <w:t xml:space="preserve">ли </w:t>
      </w:r>
      <w:r w:rsidR="00761788">
        <w:rPr>
          <w:rFonts w:eastAsia="Arial"/>
        </w:rPr>
        <w:t xml:space="preserve">увећане расходе </w:t>
      </w:r>
      <w:r w:rsidR="00EA7C5F">
        <w:rPr>
          <w:rFonts w:eastAsia="Arial"/>
        </w:rPr>
        <w:t>због</w:t>
      </w:r>
      <w:r w:rsidR="009F3323">
        <w:rPr>
          <w:rFonts w:eastAsia="Arial"/>
        </w:rPr>
        <w:t xml:space="preserve"> примене</w:t>
      </w:r>
      <w:r w:rsidR="00EA7C5F">
        <w:rPr>
          <w:rFonts w:eastAsia="Arial"/>
        </w:rPr>
        <w:t xml:space="preserve"> </w:t>
      </w:r>
      <w:r w:rsidR="00761788">
        <w:rPr>
          <w:rFonts w:eastAsia="Arial"/>
        </w:rPr>
        <w:t>нов</w:t>
      </w:r>
      <w:r w:rsidR="00EA7C5F">
        <w:rPr>
          <w:rFonts w:eastAsia="Arial"/>
        </w:rPr>
        <w:t xml:space="preserve">их </w:t>
      </w:r>
      <w:r w:rsidR="00761788">
        <w:rPr>
          <w:rFonts w:eastAsia="Arial"/>
        </w:rPr>
        <w:t>технологиј</w:t>
      </w:r>
      <w:r w:rsidR="00EA7C5F">
        <w:rPr>
          <w:rFonts w:eastAsia="Arial"/>
        </w:rPr>
        <w:t>а</w:t>
      </w:r>
      <w:r w:rsidR="00761788">
        <w:rPr>
          <w:rFonts w:eastAsia="Arial"/>
        </w:rPr>
        <w:t xml:space="preserve"> и лабораторијск</w:t>
      </w:r>
      <w:r w:rsidR="00EA7C5F">
        <w:rPr>
          <w:rFonts w:eastAsia="Arial"/>
        </w:rPr>
        <w:t>их</w:t>
      </w:r>
      <w:r w:rsidR="00761788">
        <w:rPr>
          <w:rFonts w:eastAsia="Arial"/>
        </w:rPr>
        <w:t xml:space="preserve"> анализ</w:t>
      </w:r>
      <w:r w:rsidR="00EA7C5F">
        <w:rPr>
          <w:rFonts w:eastAsia="Arial"/>
        </w:rPr>
        <w:t>а</w:t>
      </w:r>
      <w:r w:rsidR="00C9707F">
        <w:rPr>
          <w:rFonts w:eastAsia="Arial"/>
        </w:rPr>
        <w:t>,</w:t>
      </w:r>
      <w:r w:rsidR="009517C9">
        <w:rPr>
          <w:rFonts w:eastAsia="Arial"/>
        </w:rPr>
        <w:t xml:space="preserve"> које</w:t>
      </w:r>
      <w:r w:rsidR="009F3323">
        <w:rPr>
          <w:rFonts w:eastAsia="Arial"/>
        </w:rPr>
        <w:t xml:space="preserve"> се</w:t>
      </w:r>
      <w:r w:rsidR="009517C9">
        <w:rPr>
          <w:rFonts w:eastAsia="Arial"/>
        </w:rPr>
        <w:t xml:space="preserve"> користе</w:t>
      </w:r>
      <w:r w:rsidR="00761788">
        <w:rPr>
          <w:rFonts w:eastAsia="Arial"/>
        </w:rPr>
        <w:t xml:space="preserve"> у идентификацији </w:t>
      </w:r>
      <w:r w:rsidR="00D20F3D">
        <w:rPr>
          <w:rFonts w:eastAsia="Arial"/>
        </w:rPr>
        <w:t xml:space="preserve">заражених </w:t>
      </w:r>
      <w:r w:rsidR="00761788">
        <w:rPr>
          <w:rFonts w:eastAsia="Arial"/>
        </w:rPr>
        <w:t>осигураника.</w:t>
      </w:r>
      <w:proofErr w:type="gramEnd"/>
      <w:r w:rsidR="00761788">
        <w:rPr>
          <w:rFonts w:eastAsia="Arial"/>
        </w:rPr>
        <w:t xml:space="preserve"> </w:t>
      </w:r>
      <w:proofErr w:type="gramStart"/>
      <w:r w:rsidR="009517C9">
        <w:rPr>
          <w:rFonts w:eastAsia="Arial"/>
        </w:rPr>
        <w:t xml:space="preserve">Навела </w:t>
      </w:r>
      <w:r w:rsidR="00A64527">
        <w:rPr>
          <w:rFonts w:eastAsia="Arial"/>
        </w:rPr>
        <w:t xml:space="preserve">је </w:t>
      </w:r>
      <w:r w:rsidR="00761788">
        <w:rPr>
          <w:rFonts w:eastAsia="Arial"/>
        </w:rPr>
        <w:t xml:space="preserve">и расходе </w:t>
      </w:r>
      <w:r w:rsidR="009517C9">
        <w:rPr>
          <w:rFonts w:eastAsia="Arial"/>
        </w:rPr>
        <w:t>РФЗО-а</w:t>
      </w:r>
      <w:r w:rsidR="00130BDD">
        <w:rPr>
          <w:rFonts w:eastAsia="Arial"/>
        </w:rPr>
        <w:t>,</w:t>
      </w:r>
      <w:r w:rsidR="009517C9">
        <w:rPr>
          <w:rFonts w:eastAsia="Arial"/>
        </w:rPr>
        <w:t xml:space="preserve"> који се односе на</w:t>
      </w:r>
      <w:r w:rsidR="00761788">
        <w:rPr>
          <w:rFonts w:eastAsia="Arial"/>
        </w:rPr>
        <w:t xml:space="preserve"> додатна средства за плате и превоз новозапослен</w:t>
      </w:r>
      <w:r w:rsidR="00023715">
        <w:rPr>
          <w:rFonts w:eastAsia="Arial"/>
        </w:rPr>
        <w:t>их</w:t>
      </w:r>
      <w:r w:rsidR="00125B06">
        <w:rPr>
          <w:rFonts w:eastAsia="Arial"/>
        </w:rPr>
        <w:t xml:space="preserve"> у </w:t>
      </w:r>
      <w:r w:rsidR="00761788">
        <w:rPr>
          <w:rFonts w:eastAsia="Arial"/>
        </w:rPr>
        <w:t>здравств</w:t>
      </w:r>
      <w:r w:rsidR="00C064F9">
        <w:rPr>
          <w:rFonts w:eastAsia="Arial"/>
        </w:rPr>
        <w:t>у</w:t>
      </w:r>
      <w:r w:rsidR="00023715">
        <w:rPr>
          <w:rFonts w:eastAsia="Arial"/>
        </w:rPr>
        <w:t>,</w:t>
      </w:r>
      <w:r w:rsidR="00840576">
        <w:rPr>
          <w:rFonts w:eastAsia="Arial"/>
        </w:rPr>
        <w:t xml:space="preserve"> примљен</w:t>
      </w:r>
      <w:r w:rsidR="00023715">
        <w:rPr>
          <w:rFonts w:eastAsia="Arial"/>
        </w:rPr>
        <w:t>их</w:t>
      </w:r>
      <w:r w:rsidR="00840576">
        <w:rPr>
          <w:rFonts w:eastAsia="Arial"/>
        </w:rPr>
        <w:t xml:space="preserve"> за време </w:t>
      </w:r>
      <w:r w:rsidR="00A64527">
        <w:rPr>
          <w:rFonts w:eastAsia="Arial"/>
        </w:rPr>
        <w:t>пандемије</w:t>
      </w:r>
      <w:r w:rsidR="00D55C91">
        <w:rPr>
          <w:rFonts w:eastAsia="Arial"/>
        </w:rPr>
        <w:t>.</w:t>
      </w:r>
      <w:proofErr w:type="gramEnd"/>
      <w:r w:rsidR="009F3323">
        <w:rPr>
          <w:rFonts w:eastAsia="Arial"/>
        </w:rPr>
        <w:t xml:space="preserve"> </w:t>
      </w:r>
      <w:r w:rsidR="00A469A5">
        <w:rPr>
          <w:rFonts w:eastAsia="Arial"/>
        </w:rPr>
        <w:t xml:space="preserve">Додала је </w:t>
      </w:r>
      <w:r w:rsidR="00647FB3">
        <w:rPr>
          <w:rFonts w:eastAsia="Arial"/>
        </w:rPr>
        <w:t xml:space="preserve">и </w:t>
      </w:r>
      <w:r w:rsidR="00A469A5">
        <w:rPr>
          <w:rFonts w:eastAsia="Arial"/>
        </w:rPr>
        <w:t>да су з</w:t>
      </w:r>
      <w:r w:rsidR="007D0D2C">
        <w:rPr>
          <w:rFonts w:eastAsia="Arial"/>
        </w:rPr>
        <w:t>а</w:t>
      </w:r>
      <w:r w:rsidR="00B0350D">
        <w:rPr>
          <w:rFonts w:eastAsia="Arial"/>
        </w:rPr>
        <w:t>послени у здравственим установама</w:t>
      </w:r>
      <w:r w:rsidR="00C9707F">
        <w:rPr>
          <w:rFonts w:eastAsia="Arial"/>
        </w:rPr>
        <w:t>,</w:t>
      </w:r>
      <w:r w:rsidR="00B0350D">
        <w:rPr>
          <w:rFonts w:eastAsia="Arial"/>
        </w:rPr>
        <w:t xml:space="preserve"> који </w:t>
      </w:r>
      <w:proofErr w:type="gramStart"/>
      <w:r w:rsidR="00B0350D">
        <w:rPr>
          <w:rFonts w:eastAsia="Arial"/>
        </w:rPr>
        <w:t xml:space="preserve">су </w:t>
      </w:r>
      <w:r w:rsidR="00F568B7">
        <w:rPr>
          <w:rFonts w:eastAsia="Arial"/>
        </w:rPr>
        <w:t xml:space="preserve"> </w:t>
      </w:r>
      <w:r w:rsidR="00B0350D">
        <w:rPr>
          <w:rFonts w:eastAsia="Arial"/>
        </w:rPr>
        <w:t>уче</w:t>
      </w:r>
      <w:r w:rsidR="00673655">
        <w:rPr>
          <w:rFonts w:eastAsia="Arial"/>
          <w:lang w:val="sr-Cyrl-RS"/>
        </w:rPr>
        <w:t>ствовали</w:t>
      </w:r>
      <w:proofErr w:type="gramEnd"/>
      <w:r w:rsidR="00673655">
        <w:rPr>
          <w:rFonts w:eastAsia="Arial"/>
          <w:lang w:val="sr-Cyrl-RS"/>
        </w:rPr>
        <w:t xml:space="preserve"> </w:t>
      </w:r>
      <w:r w:rsidR="00F568B7">
        <w:rPr>
          <w:rFonts w:eastAsia="Arial"/>
        </w:rPr>
        <w:t>у</w:t>
      </w:r>
      <w:r w:rsidR="00B0350D">
        <w:rPr>
          <w:rFonts w:eastAsia="Arial"/>
        </w:rPr>
        <w:t xml:space="preserve"> лечењ</w:t>
      </w:r>
      <w:r w:rsidR="00F568B7">
        <w:rPr>
          <w:rFonts w:eastAsia="Arial"/>
        </w:rPr>
        <w:t>у</w:t>
      </w:r>
      <w:r w:rsidR="00B0350D">
        <w:rPr>
          <w:rFonts w:eastAsia="Arial"/>
        </w:rPr>
        <w:t xml:space="preserve"> пацијената оболелих о</w:t>
      </w:r>
      <w:r w:rsidR="00452079">
        <w:rPr>
          <w:rFonts w:eastAsia="Arial"/>
        </w:rPr>
        <w:t>д</w:t>
      </w:r>
      <w:r w:rsidR="009F3323">
        <w:rPr>
          <w:rFonts w:eastAsia="Arial"/>
        </w:rPr>
        <w:t xml:space="preserve"> </w:t>
      </w:r>
      <w:r w:rsidR="009517C9">
        <w:rPr>
          <w:rFonts w:eastAsia="Arial"/>
        </w:rPr>
        <w:t>КОВИДА-19</w:t>
      </w:r>
      <w:r w:rsidR="00B0350D">
        <w:rPr>
          <w:rFonts w:eastAsia="Arial"/>
        </w:rPr>
        <w:t>, добили новчану накнаду или тзв.</w:t>
      </w:r>
      <w:r w:rsidR="009F3323">
        <w:rPr>
          <w:rFonts w:eastAsia="Arial"/>
        </w:rPr>
        <w:t xml:space="preserve"> </w:t>
      </w:r>
      <w:proofErr w:type="gramStart"/>
      <w:r w:rsidR="00B0350D">
        <w:rPr>
          <w:rFonts w:eastAsia="Arial"/>
        </w:rPr>
        <w:t>стимулацију</w:t>
      </w:r>
      <w:proofErr w:type="gramEnd"/>
      <w:r w:rsidR="00B0350D">
        <w:rPr>
          <w:rFonts w:eastAsia="Arial"/>
        </w:rPr>
        <w:t xml:space="preserve"> за период март</w:t>
      </w:r>
      <w:r w:rsidR="007D0D2C">
        <w:rPr>
          <w:rFonts w:eastAsia="Arial"/>
        </w:rPr>
        <w:t xml:space="preserve"> и</w:t>
      </w:r>
      <w:r w:rsidR="00B0350D">
        <w:rPr>
          <w:rFonts w:eastAsia="Arial"/>
        </w:rPr>
        <w:t xml:space="preserve"> октобар</w:t>
      </w:r>
      <w:r w:rsidR="00B135B1">
        <w:rPr>
          <w:rFonts w:eastAsia="Arial"/>
        </w:rPr>
        <w:t xml:space="preserve"> 2020. </w:t>
      </w:r>
      <w:proofErr w:type="gramStart"/>
      <w:r w:rsidR="00B135B1">
        <w:rPr>
          <w:rFonts w:eastAsia="Arial"/>
        </w:rPr>
        <w:t>године</w:t>
      </w:r>
      <w:proofErr w:type="gramEnd"/>
      <w:r w:rsidR="00134CD4">
        <w:rPr>
          <w:rFonts w:eastAsia="Arial"/>
        </w:rPr>
        <w:t xml:space="preserve">. </w:t>
      </w:r>
      <w:proofErr w:type="gramStart"/>
      <w:r w:rsidR="00134CD4">
        <w:rPr>
          <w:rFonts w:eastAsia="Arial"/>
        </w:rPr>
        <w:t xml:space="preserve">Такође, </w:t>
      </w:r>
      <w:r w:rsidR="00452079">
        <w:rPr>
          <w:rFonts w:eastAsia="Arial"/>
        </w:rPr>
        <w:t>предвиђена</w:t>
      </w:r>
      <w:r w:rsidR="00134CD4">
        <w:rPr>
          <w:rFonts w:eastAsia="Arial"/>
        </w:rPr>
        <w:t xml:space="preserve"> је</w:t>
      </w:r>
      <w:r w:rsidR="008943AA">
        <w:rPr>
          <w:rFonts w:eastAsia="Arial"/>
        </w:rPr>
        <w:t xml:space="preserve"> </w:t>
      </w:r>
      <w:r w:rsidR="00023715">
        <w:rPr>
          <w:rFonts w:eastAsia="Arial"/>
        </w:rPr>
        <w:t xml:space="preserve">и </w:t>
      </w:r>
      <w:r w:rsidR="008943AA">
        <w:rPr>
          <w:rFonts w:eastAsia="Arial"/>
        </w:rPr>
        <w:t xml:space="preserve">новчана помоћ </w:t>
      </w:r>
      <w:r w:rsidR="00877787">
        <w:rPr>
          <w:rFonts w:eastAsia="Arial"/>
        </w:rPr>
        <w:t>за</w:t>
      </w:r>
      <w:r w:rsidR="009517C9">
        <w:rPr>
          <w:rFonts w:eastAsia="Arial"/>
        </w:rPr>
        <w:t xml:space="preserve"> око</w:t>
      </w:r>
      <w:r w:rsidR="00877787">
        <w:rPr>
          <w:rFonts w:eastAsia="Arial"/>
        </w:rPr>
        <w:t xml:space="preserve"> 120 хиљада здравствених радника у вредности од </w:t>
      </w:r>
      <w:r w:rsidR="00023715">
        <w:rPr>
          <w:rFonts w:eastAsia="Arial"/>
        </w:rPr>
        <w:t xml:space="preserve">по </w:t>
      </w:r>
      <w:r w:rsidR="00877787">
        <w:rPr>
          <w:rFonts w:eastAsia="Arial"/>
        </w:rPr>
        <w:t>10 хиљада динара за сваког запосленог.</w:t>
      </w:r>
      <w:proofErr w:type="gramEnd"/>
    </w:p>
    <w:p w:rsidR="00A8073F" w:rsidRDefault="000E5A41" w:rsidP="00617DF8">
      <w:pPr>
        <w:ind w:firstLine="720"/>
        <w:jc w:val="both"/>
        <w:rPr>
          <w:rFonts w:eastAsia="Arial"/>
        </w:rPr>
      </w:pPr>
      <w:r>
        <w:t>Никола Радосављевић</w:t>
      </w:r>
      <w:r w:rsidR="00257E93">
        <w:t xml:space="preserve"> је</w:t>
      </w:r>
      <w:r w:rsidR="009F3323">
        <w:t xml:space="preserve"> </w:t>
      </w:r>
      <w:r w:rsidR="00A0158B">
        <w:rPr>
          <w:rFonts w:eastAsia="Arial"/>
        </w:rPr>
        <w:t>образложући</w:t>
      </w:r>
      <w:r w:rsidR="009F3323">
        <w:rPr>
          <w:rFonts w:eastAsia="Arial"/>
        </w:rPr>
        <w:t xml:space="preserve"> </w:t>
      </w:r>
      <w:r w:rsidR="0094361B">
        <w:rPr>
          <w:rFonts w:eastAsia="Arial"/>
        </w:rPr>
        <w:t xml:space="preserve">предложени закон односно </w:t>
      </w:r>
      <w:r w:rsidR="00A0158B" w:rsidRPr="00092B9D">
        <w:rPr>
          <w:rFonts w:eastAsia="Arial"/>
        </w:rPr>
        <w:t>расход</w:t>
      </w:r>
      <w:r w:rsidR="00A0158B">
        <w:rPr>
          <w:rFonts w:eastAsia="Arial"/>
        </w:rPr>
        <w:t>е</w:t>
      </w:r>
      <w:r w:rsidR="00A0158B" w:rsidRPr="00092B9D">
        <w:rPr>
          <w:rFonts w:eastAsia="Arial"/>
        </w:rPr>
        <w:t xml:space="preserve"> буџета </w:t>
      </w:r>
      <w:r w:rsidR="0094361B">
        <w:rPr>
          <w:rFonts w:eastAsia="Arial"/>
        </w:rPr>
        <w:t xml:space="preserve">за здравство, </w:t>
      </w:r>
      <w:r w:rsidR="00A178F9">
        <w:t>истакао значај б</w:t>
      </w:r>
      <w:r w:rsidR="005872D6">
        <w:rPr>
          <w:rFonts w:eastAsia="Arial"/>
        </w:rPr>
        <w:t>риг</w:t>
      </w:r>
      <w:r w:rsidR="00A178F9">
        <w:rPr>
          <w:rFonts w:eastAsia="Arial"/>
        </w:rPr>
        <w:t>е</w:t>
      </w:r>
      <w:r w:rsidR="005872D6">
        <w:rPr>
          <w:rFonts w:eastAsia="Arial"/>
        </w:rPr>
        <w:t xml:space="preserve"> о здрављу</w:t>
      </w:r>
      <w:r w:rsidR="00002580">
        <w:rPr>
          <w:rFonts w:eastAsia="Arial"/>
        </w:rPr>
        <w:t>, те</w:t>
      </w:r>
      <w:r w:rsidR="005872D6">
        <w:rPr>
          <w:rFonts w:eastAsia="Arial"/>
        </w:rPr>
        <w:t xml:space="preserve"> д</w:t>
      </w:r>
      <w:r w:rsidR="00A178F9">
        <w:rPr>
          <w:rFonts w:eastAsia="Arial"/>
        </w:rPr>
        <w:t>одао да су</w:t>
      </w:r>
      <w:r w:rsidR="005872D6">
        <w:rPr>
          <w:rFonts w:eastAsia="Arial"/>
        </w:rPr>
        <w:t xml:space="preserve"> сходно томе</w:t>
      </w:r>
      <w:r w:rsidR="00002580">
        <w:rPr>
          <w:rFonts w:eastAsia="Arial"/>
        </w:rPr>
        <w:t xml:space="preserve"> и </w:t>
      </w:r>
      <w:r w:rsidR="00A178F9">
        <w:rPr>
          <w:rFonts w:eastAsia="Arial"/>
        </w:rPr>
        <w:t>В</w:t>
      </w:r>
      <w:r w:rsidR="005872D6">
        <w:rPr>
          <w:rFonts w:eastAsia="Arial"/>
        </w:rPr>
        <w:t xml:space="preserve">лада и председник </w:t>
      </w:r>
      <w:r w:rsidR="00C21B7E">
        <w:rPr>
          <w:rFonts w:eastAsia="Arial"/>
        </w:rPr>
        <w:t>Александар Вучић</w:t>
      </w:r>
      <w:r w:rsidR="00002580">
        <w:rPr>
          <w:rFonts w:eastAsia="Arial"/>
        </w:rPr>
        <w:t>,</w:t>
      </w:r>
      <w:r w:rsidR="00652982">
        <w:rPr>
          <w:rFonts w:eastAsia="Arial"/>
        </w:rPr>
        <w:t xml:space="preserve"> у време пандемије Ковид-19,</w:t>
      </w:r>
      <w:r w:rsidR="009F3323">
        <w:rPr>
          <w:rFonts w:eastAsia="Arial"/>
        </w:rPr>
        <w:t xml:space="preserve"> </w:t>
      </w:r>
      <w:r w:rsidR="005872D6">
        <w:rPr>
          <w:rFonts w:eastAsia="Arial"/>
        </w:rPr>
        <w:t>акценат</w:t>
      </w:r>
      <w:r w:rsidR="009F3323">
        <w:rPr>
          <w:rFonts w:eastAsia="Arial"/>
        </w:rPr>
        <w:t xml:space="preserve"> </w:t>
      </w:r>
      <w:r w:rsidR="00A178F9">
        <w:rPr>
          <w:rFonts w:eastAsia="Arial"/>
        </w:rPr>
        <w:t>ставили</w:t>
      </w:r>
      <w:r w:rsidR="009F3323">
        <w:rPr>
          <w:rFonts w:eastAsia="Arial"/>
        </w:rPr>
        <w:t xml:space="preserve"> </w:t>
      </w:r>
      <w:r w:rsidR="00244FA9">
        <w:rPr>
          <w:rFonts w:eastAsia="Arial"/>
        </w:rPr>
        <w:t>на</w:t>
      </w:r>
      <w:r w:rsidR="00042E2C">
        <w:rPr>
          <w:rFonts w:eastAsia="Arial"/>
        </w:rPr>
        <w:t xml:space="preserve"> зд</w:t>
      </w:r>
      <w:r w:rsidR="009F3323">
        <w:rPr>
          <w:rFonts w:eastAsia="Arial"/>
        </w:rPr>
        <w:t xml:space="preserve">равствене установе, лекаре и </w:t>
      </w:r>
      <w:r w:rsidR="00042E2C">
        <w:rPr>
          <w:rFonts w:eastAsia="Arial"/>
        </w:rPr>
        <w:t>здравствено особље.</w:t>
      </w:r>
      <w:r w:rsidR="00E61258">
        <w:rPr>
          <w:rFonts w:eastAsia="Arial"/>
        </w:rPr>
        <w:t xml:space="preserve"> </w:t>
      </w:r>
      <w:proofErr w:type="gramStart"/>
      <w:r w:rsidR="00E61258">
        <w:rPr>
          <w:rFonts w:eastAsia="Arial"/>
        </w:rPr>
        <w:t xml:space="preserve">Отуда и </w:t>
      </w:r>
      <w:r w:rsidR="002959E0">
        <w:rPr>
          <w:rFonts w:eastAsia="Arial"/>
        </w:rPr>
        <w:t>поменуто повећање плата здравст</w:t>
      </w:r>
      <w:r w:rsidR="00E61258">
        <w:rPr>
          <w:rFonts w:eastAsia="Arial"/>
        </w:rPr>
        <w:t>в</w:t>
      </w:r>
      <w:r w:rsidR="002959E0">
        <w:rPr>
          <w:rFonts w:eastAsia="Arial"/>
        </w:rPr>
        <w:t>е</w:t>
      </w:r>
      <w:r w:rsidR="00E61258">
        <w:rPr>
          <w:rFonts w:eastAsia="Arial"/>
        </w:rPr>
        <w:t>ним радницима од 10 %,</w:t>
      </w:r>
      <w:r w:rsidR="000023E6">
        <w:rPr>
          <w:rFonts w:eastAsia="Arial"/>
        </w:rPr>
        <w:t xml:space="preserve"> у априлу 2020.</w:t>
      </w:r>
      <w:proofErr w:type="gramEnd"/>
      <w:r w:rsidR="000023E6">
        <w:rPr>
          <w:rFonts w:eastAsia="Arial"/>
        </w:rPr>
        <w:t xml:space="preserve"> </w:t>
      </w:r>
      <w:proofErr w:type="gramStart"/>
      <w:r w:rsidR="000023E6">
        <w:rPr>
          <w:rFonts w:eastAsia="Arial"/>
        </w:rPr>
        <w:t>године</w:t>
      </w:r>
      <w:proofErr w:type="gramEnd"/>
      <w:r w:rsidR="000023E6">
        <w:rPr>
          <w:rFonts w:eastAsia="Arial"/>
        </w:rPr>
        <w:t>.</w:t>
      </w:r>
      <w:r w:rsidR="009F3323">
        <w:rPr>
          <w:rFonts w:eastAsia="Arial"/>
        </w:rPr>
        <w:t xml:space="preserve"> </w:t>
      </w:r>
      <w:proofErr w:type="gramStart"/>
      <w:r w:rsidR="009E04A3">
        <w:rPr>
          <w:rFonts w:eastAsia="Arial"/>
        </w:rPr>
        <w:t>Такође, у</w:t>
      </w:r>
      <w:r w:rsidR="000023E6">
        <w:rPr>
          <w:rFonts w:eastAsia="Arial"/>
        </w:rPr>
        <w:t>већан</w:t>
      </w:r>
      <w:r w:rsidR="00652982">
        <w:rPr>
          <w:rFonts w:eastAsia="Arial"/>
        </w:rPr>
        <w:t>и</w:t>
      </w:r>
      <w:r w:rsidR="009F3323">
        <w:rPr>
          <w:rFonts w:eastAsia="Arial"/>
        </w:rPr>
        <w:t xml:space="preserve"> </w:t>
      </w:r>
      <w:r w:rsidR="00652982">
        <w:rPr>
          <w:rFonts w:eastAsia="Arial"/>
        </w:rPr>
        <w:t>су</w:t>
      </w:r>
      <w:r w:rsidR="009F3323">
        <w:rPr>
          <w:rFonts w:eastAsia="Arial"/>
        </w:rPr>
        <w:t xml:space="preserve"> </w:t>
      </w:r>
      <w:r w:rsidR="000023E6">
        <w:rPr>
          <w:rFonts w:eastAsia="Arial"/>
        </w:rPr>
        <w:t>расход</w:t>
      </w:r>
      <w:r w:rsidR="00652982">
        <w:rPr>
          <w:rFonts w:eastAsia="Arial"/>
        </w:rPr>
        <w:t>и</w:t>
      </w:r>
      <w:r w:rsidR="000023E6">
        <w:rPr>
          <w:rFonts w:eastAsia="Arial"/>
        </w:rPr>
        <w:t xml:space="preserve"> за</w:t>
      </w:r>
      <w:r w:rsidR="00323110">
        <w:rPr>
          <w:rFonts w:eastAsia="Arial"/>
        </w:rPr>
        <w:t xml:space="preserve"> исплату</w:t>
      </w:r>
      <w:r w:rsidR="000023E6">
        <w:rPr>
          <w:rFonts w:eastAsia="Arial"/>
        </w:rPr>
        <w:t xml:space="preserve"> боловања</w:t>
      </w:r>
      <w:r w:rsidR="00652982">
        <w:rPr>
          <w:rFonts w:eastAsia="Arial"/>
        </w:rPr>
        <w:t>, што је</w:t>
      </w:r>
      <w:r w:rsidR="009F3323">
        <w:rPr>
          <w:rFonts w:eastAsia="Arial"/>
        </w:rPr>
        <w:t xml:space="preserve"> између осталог и</w:t>
      </w:r>
      <w:r w:rsidR="00652982">
        <w:rPr>
          <w:rFonts w:eastAsia="Arial"/>
        </w:rPr>
        <w:t xml:space="preserve"> последица примене</w:t>
      </w:r>
      <w:r w:rsidR="004F5B0F">
        <w:rPr>
          <w:rFonts w:eastAsia="Arial"/>
        </w:rPr>
        <w:t xml:space="preserve"> З</w:t>
      </w:r>
      <w:r w:rsidR="00C74CEF">
        <w:rPr>
          <w:rFonts w:eastAsia="Arial"/>
        </w:rPr>
        <w:t>акон</w:t>
      </w:r>
      <w:r w:rsidR="00652982">
        <w:rPr>
          <w:rFonts w:eastAsia="Arial"/>
        </w:rPr>
        <w:t>а о зд</w:t>
      </w:r>
      <w:r w:rsidR="004F5B0F">
        <w:rPr>
          <w:rFonts w:eastAsia="Arial"/>
        </w:rPr>
        <w:t>р</w:t>
      </w:r>
      <w:r w:rsidR="00652982">
        <w:rPr>
          <w:rFonts w:eastAsia="Arial"/>
        </w:rPr>
        <w:t>а</w:t>
      </w:r>
      <w:r w:rsidR="004F5B0F">
        <w:rPr>
          <w:rFonts w:eastAsia="Arial"/>
        </w:rPr>
        <w:t>вственом осигурању</w:t>
      </w:r>
      <w:r w:rsidR="00C74CEF">
        <w:rPr>
          <w:rFonts w:eastAsia="Arial"/>
        </w:rPr>
        <w:t xml:space="preserve">, </w:t>
      </w:r>
      <w:r w:rsidR="00E529F4">
        <w:rPr>
          <w:rFonts w:eastAsia="Arial"/>
        </w:rPr>
        <w:t xml:space="preserve">који је </w:t>
      </w:r>
      <w:r w:rsidR="00652982">
        <w:rPr>
          <w:rFonts w:eastAsia="Arial"/>
        </w:rPr>
        <w:t>донет 11.</w:t>
      </w:r>
      <w:proofErr w:type="gramEnd"/>
      <w:r w:rsidR="00652982">
        <w:rPr>
          <w:rFonts w:eastAsia="Arial"/>
        </w:rPr>
        <w:t xml:space="preserve"> </w:t>
      </w:r>
      <w:proofErr w:type="gramStart"/>
      <w:r w:rsidR="00652982">
        <w:rPr>
          <w:rFonts w:eastAsia="Arial"/>
        </w:rPr>
        <w:t>априла</w:t>
      </w:r>
      <w:proofErr w:type="gramEnd"/>
      <w:r w:rsidR="00652982">
        <w:rPr>
          <w:rFonts w:eastAsia="Arial"/>
        </w:rPr>
        <w:t xml:space="preserve"> 2019. </w:t>
      </w:r>
      <w:proofErr w:type="gramStart"/>
      <w:r w:rsidR="00652982">
        <w:rPr>
          <w:rFonts w:eastAsia="Arial"/>
        </w:rPr>
        <w:t>године</w:t>
      </w:r>
      <w:proofErr w:type="gramEnd"/>
      <w:r w:rsidR="00652982">
        <w:rPr>
          <w:rFonts w:eastAsia="Arial"/>
        </w:rPr>
        <w:t xml:space="preserve">. </w:t>
      </w:r>
      <w:r w:rsidR="009F3323">
        <w:rPr>
          <w:rFonts w:eastAsia="Arial"/>
        </w:rPr>
        <w:t>Наиме, с</w:t>
      </w:r>
      <w:r w:rsidR="00E529F4">
        <w:rPr>
          <w:rFonts w:eastAsia="Arial"/>
        </w:rPr>
        <w:t>ходно о</w:t>
      </w:r>
      <w:r w:rsidR="00652982">
        <w:rPr>
          <w:rFonts w:eastAsia="Arial"/>
        </w:rPr>
        <w:t>в</w:t>
      </w:r>
      <w:r w:rsidR="00E529F4">
        <w:rPr>
          <w:rFonts w:eastAsia="Arial"/>
        </w:rPr>
        <w:t>о</w:t>
      </w:r>
      <w:r w:rsidR="00652982">
        <w:rPr>
          <w:rFonts w:eastAsia="Arial"/>
        </w:rPr>
        <w:t>м закон</w:t>
      </w:r>
      <w:r w:rsidR="00E529F4">
        <w:rPr>
          <w:rFonts w:eastAsia="Arial"/>
        </w:rPr>
        <w:t>у</w:t>
      </w:r>
      <w:r w:rsidR="00DE6180">
        <w:rPr>
          <w:rFonts w:eastAsia="Arial"/>
        </w:rPr>
        <w:t>,</w:t>
      </w:r>
      <w:r w:rsidR="009F3323">
        <w:rPr>
          <w:rFonts w:eastAsia="Arial"/>
        </w:rPr>
        <w:t xml:space="preserve"> </w:t>
      </w:r>
      <w:r w:rsidR="00C74CEF">
        <w:rPr>
          <w:rFonts w:eastAsia="Arial"/>
        </w:rPr>
        <w:t xml:space="preserve">период </w:t>
      </w:r>
      <w:r w:rsidR="00B04D8D">
        <w:rPr>
          <w:rFonts w:eastAsia="Arial"/>
        </w:rPr>
        <w:t xml:space="preserve">боловања </w:t>
      </w:r>
      <w:r w:rsidR="00C74CEF">
        <w:rPr>
          <w:rFonts w:eastAsia="Arial"/>
        </w:rPr>
        <w:t>продужен</w:t>
      </w:r>
      <w:r w:rsidR="002959E0">
        <w:rPr>
          <w:rFonts w:eastAsia="Arial"/>
        </w:rPr>
        <w:t xml:space="preserve"> је</w:t>
      </w:r>
      <w:r w:rsidR="009F3323">
        <w:rPr>
          <w:rFonts w:eastAsia="Arial"/>
        </w:rPr>
        <w:t xml:space="preserve"> </w:t>
      </w:r>
      <w:r w:rsidR="00DE6180">
        <w:rPr>
          <w:rFonts w:eastAsia="Arial"/>
        </w:rPr>
        <w:t xml:space="preserve">са 30 </w:t>
      </w:r>
      <w:r w:rsidR="00C74CEF">
        <w:rPr>
          <w:rFonts w:eastAsia="Arial"/>
        </w:rPr>
        <w:t>на 60 дана</w:t>
      </w:r>
      <w:r w:rsidR="00B04D8D">
        <w:rPr>
          <w:rFonts w:eastAsia="Arial"/>
        </w:rPr>
        <w:t xml:space="preserve">, те је </w:t>
      </w:r>
      <w:r w:rsidR="00C74CEF">
        <w:rPr>
          <w:rFonts w:eastAsia="Arial"/>
        </w:rPr>
        <w:t>по</w:t>
      </w:r>
      <w:r w:rsidR="00B04D8D">
        <w:rPr>
          <w:rFonts w:eastAsia="Arial"/>
        </w:rPr>
        <w:t>већањем</w:t>
      </w:r>
      <w:r w:rsidR="00C74CEF">
        <w:rPr>
          <w:rFonts w:eastAsia="Arial"/>
        </w:rPr>
        <w:t xml:space="preserve"> број</w:t>
      </w:r>
      <w:r w:rsidR="00B04D8D">
        <w:rPr>
          <w:rFonts w:eastAsia="Arial"/>
        </w:rPr>
        <w:t>а</w:t>
      </w:r>
      <w:r w:rsidR="00C74CEF">
        <w:rPr>
          <w:rFonts w:eastAsia="Arial"/>
        </w:rPr>
        <w:t xml:space="preserve"> осигураника</w:t>
      </w:r>
      <w:r w:rsidR="00B04D8D">
        <w:rPr>
          <w:rFonts w:eastAsia="Arial"/>
        </w:rPr>
        <w:t xml:space="preserve"> на боловању</w:t>
      </w:r>
      <w:r w:rsidR="00C74CEF">
        <w:rPr>
          <w:rFonts w:eastAsia="Arial"/>
        </w:rPr>
        <w:t xml:space="preserve"> дошло </w:t>
      </w:r>
      <w:r w:rsidR="00B04D8D">
        <w:rPr>
          <w:rFonts w:eastAsia="Arial"/>
        </w:rPr>
        <w:t xml:space="preserve">и </w:t>
      </w:r>
      <w:r w:rsidR="00C74CEF">
        <w:rPr>
          <w:rFonts w:eastAsia="Arial"/>
        </w:rPr>
        <w:t>до знатног</w:t>
      </w:r>
      <w:r w:rsidR="009F3323">
        <w:rPr>
          <w:rFonts w:eastAsia="Arial"/>
        </w:rPr>
        <w:t xml:space="preserve"> </w:t>
      </w:r>
      <w:r w:rsidR="00C74CEF">
        <w:rPr>
          <w:rFonts w:eastAsia="Arial"/>
        </w:rPr>
        <w:t>у</w:t>
      </w:r>
      <w:r w:rsidR="00F525EE">
        <w:rPr>
          <w:rFonts w:eastAsia="Arial"/>
        </w:rPr>
        <w:t>већањ</w:t>
      </w:r>
      <w:r w:rsidR="00C74CEF">
        <w:rPr>
          <w:rFonts w:eastAsia="Arial"/>
        </w:rPr>
        <w:t xml:space="preserve">а </w:t>
      </w:r>
      <w:r w:rsidR="00B04D8D">
        <w:rPr>
          <w:rFonts w:eastAsia="Arial"/>
        </w:rPr>
        <w:t xml:space="preserve">ових </w:t>
      </w:r>
      <w:r w:rsidR="00F525EE">
        <w:rPr>
          <w:rFonts w:eastAsia="Arial"/>
        </w:rPr>
        <w:t>трошкова</w:t>
      </w:r>
      <w:r w:rsidR="00C74CEF">
        <w:rPr>
          <w:rFonts w:eastAsia="Arial"/>
        </w:rPr>
        <w:t>.</w:t>
      </w:r>
      <w:r w:rsidR="002959E0">
        <w:rPr>
          <w:rFonts w:eastAsia="Arial"/>
        </w:rPr>
        <w:t xml:space="preserve"> </w:t>
      </w:r>
      <w:proofErr w:type="gramStart"/>
      <w:r w:rsidR="002959E0">
        <w:rPr>
          <w:rFonts w:eastAsia="Arial"/>
        </w:rPr>
        <w:t xml:space="preserve">Затим, </w:t>
      </w:r>
      <w:r w:rsidR="009F3323">
        <w:rPr>
          <w:rFonts w:eastAsia="Arial"/>
        </w:rPr>
        <w:t xml:space="preserve">ту су и </w:t>
      </w:r>
      <w:r w:rsidR="009E04A3">
        <w:rPr>
          <w:rFonts w:eastAsia="Arial"/>
        </w:rPr>
        <w:t>трошкови п</w:t>
      </w:r>
      <w:r w:rsidR="00F525EE">
        <w:rPr>
          <w:rFonts w:eastAsia="Arial"/>
        </w:rPr>
        <w:t>рим</w:t>
      </w:r>
      <w:r w:rsidR="009E04A3">
        <w:rPr>
          <w:rFonts w:eastAsia="Arial"/>
        </w:rPr>
        <w:t>ања</w:t>
      </w:r>
      <w:r w:rsidR="009F3323">
        <w:rPr>
          <w:rFonts w:eastAsia="Arial"/>
        </w:rPr>
        <w:t xml:space="preserve"> </w:t>
      </w:r>
      <w:r w:rsidR="00462B47">
        <w:rPr>
          <w:rFonts w:eastAsia="Arial"/>
        </w:rPr>
        <w:t>у радни однос</w:t>
      </w:r>
      <w:r w:rsidR="009F3323">
        <w:rPr>
          <w:rFonts w:eastAsia="Arial"/>
        </w:rPr>
        <w:t xml:space="preserve"> </w:t>
      </w:r>
      <w:r w:rsidR="009E04A3">
        <w:rPr>
          <w:rFonts w:eastAsia="Arial"/>
        </w:rPr>
        <w:t xml:space="preserve">око </w:t>
      </w:r>
      <w:r w:rsidR="00486A19">
        <w:rPr>
          <w:rFonts w:eastAsia="Arial"/>
        </w:rPr>
        <w:t>три хиљаде и триста</w:t>
      </w:r>
      <w:r w:rsidR="009F3323">
        <w:rPr>
          <w:rFonts w:eastAsia="Arial"/>
        </w:rPr>
        <w:t xml:space="preserve"> </w:t>
      </w:r>
      <w:r w:rsidR="00F525EE">
        <w:rPr>
          <w:rFonts w:eastAsia="Arial"/>
        </w:rPr>
        <w:t xml:space="preserve">здравствених радника, од марта месеца до краја </w:t>
      </w:r>
      <w:r w:rsidR="00244FA9">
        <w:rPr>
          <w:rFonts w:eastAsia="Arial"/>
        </w:rPr>
        <w:t>2020.</w:t>
      </w:r>
      <w:proofErr w:type="gramEnd"/>
      <w:r w:rsidR="00244FA9">
        <w:rPr>
          <w:rFonts w:eastAsia="Arial"/>
        </w:rPr>
        <w:t xml:space="preserve"> </w:t>
      </w:r>
      <w:proofErr w:type="gramStart"/>
      <w:r w:rsidR="00F525EE">
        <w:rPr>
          <w:rFonts w:eastAsia="Arial"/>
        </w:rPr>
        <w:t>године</w:t>
      </w:r>
      <w:proofErr w:type="gramEnd"/>
      <w:r w:rsidR="009F3323">
        <w:rPr>
          <w:rFonts w:eastAsia="Arial"/>
        </w:rPr>
        <w:t>, који</w:t>
      </w:r>
      <w:r w:rsidR="002D5CB0">
        <w:rPr>
          <w:rFonts w:eastAsia="Arial"/>
        </w:rPr>
        <w:t xml:space="preserve"> и</w:t>
      </w:r>
      <w:r w:rsidR="00F525EE">
        <w:rPr>
          <w:rFonts w:eastAsia="Arial"/>
        </w:rPr>
        <w:t>зносе</w:t>
      </w:r>
      <w:r w:rsidR="00556170">
        <w:rPr>
          <w:rFonts w:eastAsia="Arial"/>
        </w:rPr>
        <w:t xml:space="preserve"> око 3 милијарде и 35</w:t>
      </w:r>
      <w:r w:rsidR="002D5CB0">
        <w:rPr>
          <w:rFonts w:eastAsia="Arial"/>
        </w:rPr>
        <w:t>0 милиона</w:t>
      </w:r>
      <w:r w:rsidR="00462B47">
        <w:rPr>
          <w:rFonts w:eastAsia="Arial"/>
        </w:rPr>
        <w:t xml:space="preserve"> динара</w:t>
      </w:r>
      <w:r w:rsidR="009E04A3">
        <w:rPr>
          <w:rFonts w:eastAsia="Arial"/>
        </w:rPr>
        <w:t>.</w:t>
      </w:r>
      <w:r w:rsidR="009F3323">
        <w:rPr>
          <w:rFonts w:eastAsia="Arial"/>
        </w:rPr>
        <w:t xml:space="preserve"> </w:t>
      </w:r>
      <w:proofErr w:type="gramStart"/>
      <w:r w:rsidR="009E04A3">
        <w:rPr>
          <w:rFonts w:eastAsia="Arial"/>
        </w:rPr>
        <w:t>РФЗО треба да исплати зараде ови</w:t>
      </w:r>
      <w:r w:rsidR="00462B47">
        <w:rPr>
          <w:rFonts w:eastAsia="Arial"/>
        </w:rPr>
        <w:t>м радницима</w:t>
      </w:r>
      <w:r w:rsidR="009E04A3">
        <w:rPr>
          <w:rFonts w:eastAsia="Arial"/>
        </w:rPr>
        <w:t xml:space="preserve"> са свим припадујућим порезима, доприносима, путним трошковима,</w:t>
      </w:r>
      <w:r w:rsidR="002D5CB0">
        <w:rPr>
          <w:rFonts w:eastAsia="Arial"/>
        </w:rPr>
        <w:t xml:space="preserve"> што значајно увећава</w:t>
      </w:r>
      <w:r w:rsidR="009E04A3">
        <w:rPr>
          <w:rFonts w:eastAsia="Arial"/>
        </w:rPr>
        <w:t xml:space="preserve"> расходе</w:t>
      </w:r>
      <w:r w:rsidR="00244FA9">
        <w:rPr>
          <w:rFonts w:eastAsia="Arial"/>
        </w:rPr>
        <w:t xml:space="preserve"> </w:t>
      </w:r>
      <w:r w:rsidR="00556170">
        <w:rPr>
          <w:rFonts w:eastAsia="Arial"/>
        </w:rPr>
        <w:t>у ребалансу овог буџета</w:t>
      </w:r>
      <w:r w:rsidR="009E04A3">
        <w:rPr>
          <w:rFonts w:eastAsia="Arial"/>
        </w:rPr>
        <w:t>.</w:t>
      </w:r>
      <w:proofErr w:type="gramEnd"/>
      <w:r w:rsidR="009F3323">
        <w:rPr>
          <w:rFonts w:eastAsia="Arial"/>
        </w:rPr>
        <w:t xml:space="preserve"> </w:t>
      </w:r>
      <w:proofErr w:type="gramStart"/>
      <w:r w:rsidR="009E04A3">
        <w:rPr>
          <w:rFonts w:eastAsia="Arial"/>
        </w:rPr>
        <w:t>Затим,</w:t>
      </w:r>
      <w:r w:rsidR="009F3323">
        <w:rPr>
          <w:rFonts w:eastAsia="Arial"/>
        </w:rPr>
        <w:t xml:space="preserve"> </w:t>
      </w:r>
      <w:r w:rsidR="009E04A3">
        <w:rPr>
          <w:rFonts w:eastAsia="Arial"/>
        </w:rPr>
        <w:t xml:space="preserve">за </w:t>
      </w:r>
      <w:r w:rsidR="00585776">
        <w:rPr>
          <w:rFonts w:eastAsia="Arial"/>
        </w:rPr>
        <w:t xml:space="preserve">стимулације </w:t>
      </w:r>
      <w:r w:rsidR="005C13BA">
        <w:rPr>
          <w:rFonts w:eastAsia="Arial"/>
        </w:rPr>
        <w:t>здравствен</w:t>
      </w:r>
      <w:r w:rsidR="00585776">
        <w:rPr>
          <w:rFonts w:eastAsia="Arial"/>
        </w:rPr>
        <w:t>им</w:t>
      </w:r>
      <w:r w:rsidR="005C13BA">
        <w:rPr>
          <w:rFonts w:eastAsia="Arial"/>
        </w:rPr>
        <w:t xml:space="preserve"> радни</w:t>
      </w:r>
      <w:r w:rsidR="00585776">
        <w:rPr>
          <w:rFonts w:eastAsia="Arial"/>
        </w:rPr>
        <w:t>цима</w:t>
      </w:r>
      <w:r w:rsidR="009E04A3">
        <w:rPr>
          <w:rFonts w:eastAsia="Arial"/>
        </w:rPr>
        <w:t xml:space="preserve"> који раде </w:t>
      </w:r>
      <w:r w:rsidR="005C13BA">
        <w:rPr>
          <w:rFonts w:eastAsia="Arial"/>
        </w:rPr>
        <w:t>у посебно отежавајућим условима,</w:t>
      </w:r>
      <w:r w:rsidR="00244FA9">
        <w:rPr>
          <w:rFonts w:eastAsia="Arial"/>
        </w:rPr>
        <w:t xml:space="preserve"> у ковид болницама</w:t>
      </w:r>
      <w:r w:rsidR="009E04A3">
        <w:rPr>
          <w:rFonts w:eastAsia="Arial"/>
        </w:rPr>
        <w:t xml:space="preserve"> и ковид </w:t>
      </w:r>
      <w:r w:rsidR="00585776">
        <w:rPr>
          <w:rFonts w:eastAsia="Arial"/>
        </w:rPr>
        <w:t>амбулантама</w:t>
      </w:r>
      <w:r w:rsidR="009E04A3">
        <w:rPr>
          <w:rFonts w:eastAsia="Arial"/>
        </w:rPr>
        <w:t xml:space="preserve">, </w:t>
      </w:r>
      <w:r w:rsidR="005C13BA">
        <w:rPr>
          <w:rFonts w:eastAsia="Arial"/>
        </w:rPr>
        <w:t>од почетка пандемије</w:t>
      </w:r>
      <w:r w:rsidR="009F3323">
        <w:rPr>
          <w:rFonts w:eastAsia="Arial"/>
        </w:rPr>
        <w:t xml:space="preserve"> </w:t>
      </w:r>
      <w:r w:rsidR="00244FA9">
        <w:rPr>
          <w:rFonts w:eastAsia="Arial"/>
        </w:rPr>
        <w:t xml:space="preserve">је </w:t>
      </w:r>
      <w:r w:rsidR="005C13BA">
        <w:rPr>
          <w:rFonts w:eastAsia="Arial"/>
        </w:rPr>
        <w:t>издвојено</w:t>
      </w:r>
      <w:r w:rsidR="00244FA9">
        <w:rPr>
          <w:rFonts w:eastAsia="Arial"/>
        </w:rPr>
        <w:t xml:space="preserve"> </w:t>
      </w:r>
      <w:r w:rsidR="005C13BA">
        <w:rPr>
          <w:rFonts w:eastAsia="Arial"/>
        </w:rPr>
        <w:t>око 2 милијарде и 700 хиљада динара</w:t>
      </w:r>
      <w:r w:rsidR="00E65E09">
        <w:rPr>
          <w:rFonts w:eastAsia="Arial"/>
        </w:rPr>
        <w:t>.</w:t>
      </w:r>
      <w:proofErr w:type="gramEnd"/>
      <w:r w:rsidR="009F3323">
        <w:rPr>
          <w:rFonts w:eastAsia="Arial"/>
        </w:rPr>
        <w:t xml:space="preserve"> </w:t>
      </w:r>
      <w:r w:rsidR="00261135">
        <w:rPr>
          <w:rFonts w:eastAsia="Arial"/>
        </w:rPr>
        <w:t>Електрон</w:t>
      </w:r>
      <w:r w:rsidR="00315BDA">
        <w:rPr>
          <w:rFonts w:eastAsia="Arial"/>
        </w:rPr>
        <w:t>с</w:t>
      </w:r>
      <w:r w:rsidR="00261135">
        <w:rPr>
          <w:rFonts w:eastAsia="Arial"/>
        </w:rPr>
        <w:t>к</w:t>
      </w:r>
      <w:r w:rsidR="00315BDA">
        <w:rPr>
          <w:rFonts w:eastAsia="Arial"/>
        </w:rPr>
        <w:t>и рецепт</w:t>
      </w:r>
      <w:r w:rsidR="00261135">
        <w:rPr>
          <w:rFonts w:eastAsia="Arial"/>
        </w:rPr>
        <w:t>,</w:t>
      </w:r>
      <w:r w:rsidR="009F3323">
        <w:rPr>
          <w:rFonts w:eastAsia="Arial"/>
        </w:rPr>
        <w:t xml:space="preserve"> </w:t>
      </w:r>
      <w:r w:rsidR="00261135">
        <w:rPr>
          <w:rFonts w:eastAsia="Arial"/>
        </w:rPr>
        <w:t>који важи шест месеци, омогућио је свим</w:t>
      </w:r>
      <w:r w:rsidR="009F3323">
        <w:rPr>
          <w:rFonts w:eastAsia="Arial"/>
        </w:rPr>
        <w:t>а,</w:t>
      </w:r>
      <w:r w:rsidR="00261135">
        <w:rPr>
          <w:rFonts w:eastAsia="Arial"/>
        </w:rPr>
        <w:t xml:space="preserve"> а</w:t>
      </w:r>
      <w:r w:rsidR="00315BDA">
        <w:rPr>
          <w:rFonts w:eastAsia="Arial"/>
        </w:rPr>
        <w:t xml:space="preserve"> посебно хроничним пациј</w:t>
      </w:r>
      <w:r w:rsidR="00462B47">
        <w:rPr>
          <w:rFonts w:eastAsia="Arial"/>
        </w:rPr>
        <w:t>е</w:t>
      </w:r>
      <w:r w:rsidR="00315BDA">
        <w:rPr>
          <w:rFonts w:eastAsia="Arial"/>
        </w:rPr>
        <w:t>нтима</w:t>
      </w:r>
      <w:r w:rsidR="009F3323">
        <w:rPr>
          <w:rFonts w:eastAsia="Arial"/>
        </w:rPr>
        <w:t>,</w:t>
      </w:r>
      <w:r w:rsidR="00315BDA">
        <w:rPr>
          <w:rFonts w:eastAsia="Arial"/>
        </w:rPr>
        <w:t xml:space="preserve"> да лакше дођу до рецепта</w:t>
      </w:r>
      <w:r w:rsidR="00261135">
        <w:rPr>
          <w:rFonts w:eastAsia="Arial"/>
        </w:rPr>
        <w:t>, што је додатн</w:t>
      </w:r>
      <w:r w:rsidR="00D93D95">
        <w:rPr>
          <w:rFonts w:eastAsia="Arial"/>
        </w:rPr>
        <w:t>о</w:t>
      </w:r>
      <w:r w:rsidR="009F3323">
        <w:rPr>
          <w:rFonts w:eastAsia="Arial"/>
        </w:rPr>
        <w:t xml:space="preserve"> </w:t>
      </w:r>
      <w:r w:rsidR="00D93D95">
        <w:rPr>
          <w:rFonts w:eastAsia="Arial"/>
        </w:rPr>
        <w:t>увећало</w:t>
      </w:r>
      <w:r w:rsidR="00261135">
        <w:rPr>
          <w:rFonts w:eastAsia="Arial"/>
        </w:rPr>
        <w:t xml:space="preserve"> трошкове за</w:t>
      </w:r>
      <w:r w:rsidR="0081105D">
        <w:rPr>
          <w:rFonts w:eastAsia="Arial"/>
        </w:rPr>
        <w:t xml:space="preserve"> око 2 милијарде и 300 милиона динара. </w:t>
      </w:r>
      <w:proofErr w:type="gramStart"/>
      <w:r w:rsidR="0081105D">
        <w:rPr>
          <w:rFonts w:eastAsia="Arial"/>
        </w:rPr>
        <w:t xml:space="preserve">Завод за јавно здравље </w:t>
      </w:r>
      <w:r w:rsidR="00846650">
        <w:rPr>
          <w:rFonts w:eastAsia="Arial"/>
        </w:rPr>
        <w:t>је</w:t>
      </w:r>
      <w:r w:rsidR="0081105D">
        <w:rPr>
          <w:rFonts w:eastAsia="Arial"/>
        </w:rPr>
        <w:t xml:space="preserve"> такође</w:t>
      </w:r>
      <w:r w:rsidR="00055FBE">
        <w:rPr>
          <w:rFonts w:eastAsia="Arial"/>
        </w:rPr>
        <w:t xml:space="preserve"> знатно</w:t>
      </w:r>
      <w:r w:rsidR="0081105D">
        <w:rPr>
          <w:rFonts w:eastAsia="Arial"/>
        </w:rPr>
        <w:t xml:space="preserve"> увећа</w:t>
      </w:r>
      <w:r w:rsidR="00846650">
        <w:rPr>
          <w:rFonts w:eastAsia="Arial"/>
        </w:rPr>
        <w:t>о</w:t>
      </w:r>
      <w:r w:rsidR="0081105D">
        <w:rPr>
          <w:rFonts w:eastAsia="Arial"/>
        </w:rPr>
        <w:t xml:space="preserve"> свој</w:t>
      </w:r>
      <w:r w:rsidR="00055FBE">
        <w:rPr>
          <w:rFonts w:eastAsia="Arial"/>
        </w:rPr>
        <w:t xml:space="preserve">е трошкове јер </w:t>
      </w:r>
      <w:r w:rsidR="00846650">
        <w:rPr>
          <w:rFonts w:eastAsia="Arial"/>
        </w:rPr>
        <w:t>је</w:t>
      </w:r>
      <w:r w:rsidR="009F3323">
        <w:rPr>
          <w:rFonts w:eastAsia="Arial"/>
        </w:rPr>
        <w:t xml:space="preserve"> </w:t>
      </w:r>
      <w:r w:rsidR="007343FF">
        <w:rPr>
          <w:rFonts w:eastAsia="Arial"/>
        </w:rPr>
        <w:t>пружа</w:t>
      </w:r>
      <w:r w:rsidR="00846650">
        <w:rPr>
          <w:rFonts w:eastAsia="Arial"/>
        </w:rPr>
        <w:t>о</w:t>
      </w:r>
      <w:r w:rsidR="009F3323">
        <w:rPr>
          <w:rFonts w:eastAsia="Arial"/>
        </w:rPr>
        <w:t xml:space="preserve"> </w:t>
      </w:r>
      <w:r w:rsidR="00AD0D2E">
        <w:rPr>
          <w:rFonts w:eastAsia="Arial"/>
        </w:rPr>
        <w:t xml:space="preserve">додатне </w:t>
      </w:r>
      <w:r w:rsidR="00055FBE">
        <w:rPr>
          <w:rFonts w:eastAsia="Arial"/>
        </w:rPr>
        <w:t>услуге</w:t>
      </w:r>
      <w:r w:rsidR="00AD0D2E">
        <w:rPr>
          <w:rFonts w:eastAsia="Arial"/>
        </w:rPr>
        <w:t xml:space="preserve"> у виду тестирања на К</w:t>
      </w:r>
      <w:r w:rsidR="005617B1">
        <w:rPr>
          <w:rFonts w:eastAsia="Arial"/>
        </w:rPr>
        <w:t>овид</w:t>
      </w:r>
      <w:r w:rsidR="00AD0D2E">
        <w:rPr>
          <w:rFonts w:eastAsia="Arial"/>
        </w:rPr>
        <w:t>-19</w:t>
      </w:r>
      <w:r w:rsidR="005617B1">
        <w:rPr>
          <w:rFonts w:eastAsia="Arial"/>
        </w:rPr>
        <w:t>.</w:t>
      </w:r>
      <w:proofErr w:type="gramEnd"/>
      <w:r w:rsidR="009F3323">
        <w:rPr>
          <w:rFonts w:eastAsia="Arial"/>
        </w:rPr>
        <w:t xml:space="preserve"> </w:t>
      </w:r>
      <w:r w:rsidR="00F33821">
        <w:rPr>
          <w:rFonts w:eastAsia="Arial"/>
        </w:rPr>
        <w:t>Опредељен је</w:t>
      </w:r>
      <w:r w:rsidR="007A1348">
        <w:rPr>
          <w:rFonts w:eastAsia="Arial"/>
        </w:rPr>
        <w:t xml:space="preserve"> </w:t>
      </w:r>
      <w:r w:rsidR="009F3323">
        <w:rPr>
          <w:rFonts w:eastAsia="Arial"/>
        </w:rPr>
        <w:t xml:space="preserve">и </w:t>
      </w:r>
      <w:r w:rsidR="007A1348">
        <w:rPr>
          <w:rFonts w:eastAsia="Arial"/>
        </w:rPr>
        <w:t>износ од</w:t>
      </w:r>
      <w:r w:rsidR="009F3323">
        <w:rPr>
          <w:rFonts w:eastAsia="Arial"/>
        </w:rPr>
        <w:t xml:space="preserve"> </w:t>
      </w:r>
      <w:r w:rsidR="007A1348">
        <w:rPr>
          <w:rFonts w:eastAsia="Arial"/>
        </w:rPr>
        <w:t xml:space="preserve">око </w:t>
      </w:r>
      <w:r w:rsidR="006E4838">
        <w:rPr>
          <w:rFonts w:eastAsia="Arial"/>
        </w:rPr>
        <w:t>1 милијард</w:t>
      </w:r>
      <w:r w:rsidR="00232A1B">
        <w:rPr>
          <w:rFonts w:eastAsia="Arial"/>
        </w:rPr>
        <w:t>е</w:t>
      </w:r>
      <w:r w:rsidR="006E4838">
        <w:rPr>
          <w:rFonts w:eastAsia="Arial"/>
        </w:rPr>
        <w:t xml:space="preserve"> и 400 милиона динара</w:t>
      </w:r>
      <w:r w:rsidR="00F33821">
        <w:rPr>
          <w:rFonts w:eastAsia="Arial"/>
        </w:rPr>
        <w:t xml:space="preserve">, као посебна </w:t>
      </w:r>
      <w:r w:rsidR="007A1348">
        <w:rPr>
          <w:rFonts w:eastAsia="Arial"/>
        </w:rPr>
        <w:t>стимулациј</w:t>
      </w:r>
      <w:r w:rsidR="00F33821">
        <w:rPr>
          <w:rFonts w:eastAsia="Arial"/>
        </w:rPr>
        <w:t>а</w:t>
      </w:r>
      <w:r w:rsidR="009F3323">
        <w:rPr>
          <w:rFonts w:eastAsia="Arial"/>
        </w:rPr>
        <w:t xml:space="preserve"> </w:t>
      </w:r>
      <w:r w:rsidR="00F33821">
        <w:rPr>
          <w:rFonts w:eastAsia="Arial"/>
        </w:rPr>
        <w:t>од 10 хиљада динара</w:t>
      </w:r>
      <w:r w:rsidR="009F3323">
        <w:rPr>
          <w:rFonts w:eastAsia="Arial"/>
        </w:rPr>
        <w:t xml:space="preserve"> </w:t>
      </w:r>
      <w:r w:rsidR="00F33821">
        <w:rPr>
          <w:rFonts w:eastAsia="Arial"/>
        </w:rPr>
        <w:t xml:space="preserve">за </w:t>
      </w:r>
      <w:r w:rsidR="00181FEE">
        <w:rPr>
          <w:rFonts w:eastAsia="Arial"/>
        </w:rPr>
        <w:t>св</w:t>
      </w:r>
      <w:r w:rsidR="00F33821">
        <w:rPr>
          <w:rFonts w:eastAsia="Arial"/>
        </w:rPr>
        <w:t>е</w:t>
      </w:r>
      <w:r w:rsidR="009F3323">
        <w:rPr>
          <w:rFonts w:eastAsia="Arial"/>
        </w:rPr>
        <w:t xml:space="preserve"> </w:t>
      </w:r>
      <w:r w:rsidR="00181FEE">
        <w:rPr>
          <w:rFonts w:eastAsia="Arial"/>
        </w:rPr>
        <w:t>запослен</w:t>
      </w:r>
      <w:r w:rsidR="00F33821">
        <w:rPr>
          <w:rFonts w:eastAsia="Arial"/>
        </w:rPr>
        <w:t>е</w:t>
      </w:r>
      <w:r w:rsidR="00181FEE">
        <w:rPr>
          <w:rFonts w:eastAsia="Arial"/>
        </w:rPr>
        <w:t xml:space="preserve"> у здравственим установама,</w:t>
      </w:r>
      <w:r w:rsidR="009F3323">
        <w:rPr>
          <w:rFonts w:eastAsia="Arial"/>
        </w:rPr>
        <w:t xml:space="preserve"> </w:t>
      </w:r>
      <w:r w:rsidR="00181FEE">
        <w:rPr>
          <w:rFonts w:eastAsia="Arial"/>
        </w:rPr>
        <w:t>којих има око 120 хиљада</w:t>
      </w:r>
      <w:r w:rsidR="00627D1E">
        <w:rPr>
          <w:rFonts w:eastAsia="Arial"/>
        </w:rPr>
        <w:t>.</w:t>
      </w:r>
      <w:r w:rsidR="009F3323">
        <w:rPr>
          <w:rFonts w:eastAsia="Arial"/>
        </w:rPr>
        <w:t xml:space="preserve"> </w:t>
      </w:r>
      <w:proofErr w:type="gramStart"/>
      <w:r w:rsidR="000C57C2">
        <w:rPr>
          <w:rFonts w:eastAsia="Arial"/>
        </w:rPr>
        <w:t>Поменуо је</w:t>
      </w:r>
      <w:r w:rsidR="003D2CE6">
        <w:rPr>
          <w:rFonts w:eastAsia="Arial"/>
        </w:rPr>
        <w:t xml:space="preserve"> </w:t>
      </w:r>
      <w:r w:rsidR="00F422D6">
        <w:rPr>
          <w:rFonts w:eastAsia="Arial"/>
        </w:rPr>
        <w:t xml:space="preserve">и </w:t>
      </w:r>
      <w:r w:rsidR="003D2CE6">
        <w:rPr>
          <w:rFonts w:eastAsia="Arial"/>
        </w:rPr>
        <w:lastRenderedPageBreak/>
        <w:t>заостала дуговања из</w:t>
      </w:r>
      <w:r w:rsidR="00F422D6">
        <w:rPr>
          <w:rFonts w:eastAsia="Arial"/>
        </w:rPr>
        <w:t xml:space="preserve"> </w:t>
      </w:r>
      <w:r w:rsidR="003D2CE6">
        <w:rPr>
          <w:rFonts w:eastAsia="Arial"/>
        </w:rPr>
        <w:t>периода од и пре 2018.</w:t>
      </w:r>
      <w:proofErr w:type="gramEnd"/>
      <w:r w:rsidR="003D2CE6">
        <w:rPr>
          <w:rFonts w:eastAsia="Arial"/>
        </w:rPr>
        <w:t xml:space="preserve"> </w:t>
      </w:r>
      <w:proofErr w:type="gramStart"/>
      <w:r w:rsidR="003D2CE6">
        <w:rPr>
          <w:rFonts w:eastAsia="Arial"/>
        </w:rPr>
        <w:t>године</w:t>
      </w:r>
      <w:proofErr w:type="gramEnd"/>
      <w:r w:rsidR="003D2CE6">
        <w:rPr>
          <w:rFonts w:eastAsia="Arial"/>
        </w:rPr>
        <w:t xml:space="preserve">, за која су </w:t>
      </w:r>
      <w:r w:rsidR="00DB21CC">
        <w:rPr>
          <w:rFonts w:eastAsia="Arial"/>
        </w:rPr>
        <w:t xml:space="preserve">овим ребалансом </w:t>
      </w:r>
      <w:r w:rsidR="00244FA9">
        <w:rPr>
          <w:rFonts w:eastAsia="Arial"/>
        </w:rPr>
        <w:t xml:space="preserve">буџета </w:t>
      </w:r>
      <w:r w:rsidR="003D2CE6">
        <w:rPr>
          <w:rFonts w:eastAsia="Arial"/>
        </w:rPr>
        <w:t>пре</w:t>
      </w:r>
      <w:r w:rsidR="008A6DD0">
        <w:rPr>
          <w:rFonts w:eastAsia="Arial"/>
        </w:rPr>
        <w:t>д</w:t>
      </w:r>
      <w:r w:rsidR="003D2CE6">
        <w:rPr>
          <w:rFonts w:eastAsia="Arial"/>
        </w:rPr>
        <w:t xml:space="preserve">виђена средства од око </w:t>
      </w:r>
      <w:r w:rsidR="000C57C2">
        <w:rPr>
          <w:rFonts w:eastAsia="Arial"/>
        </w:rPr>
        <w:t>1.</w:t>
      </w:r>
      <w:r w:rsidR="003D2CE6">
        <w:rPr>
          <w:rFonts w:eastAsia="Arial"/>
        </w:rPr>
        <w:t xml:space="preserve"> </w:t>
      </w:r>
      <w:proofErr w:type="gramStart"/>
      <w:r w:rsidR="003D2CE6">
        <w:rPr>
          <w:rFonts w:eastAsia="Arial"/>
        </w:rPr>
        <w:t>милијарде</w:t>
      </w:r>
      <w:proofErr w:type="gramEnd"/>
      <w:r w:rsidR="000C57C2">
        <w:rPr>
          <w:rFonts w:eastAsia="Arial"/>
        </w:rPr>
        <w:t xml:space="preserve"> динара, </w:t>
      </w:r>
      <w:r w:rsidR="00557147">
        <w:rPr>
          <w:rFonts w:eastAsia="Arial"/>
        </w:rPr>
        <w:t>са</w:t>
      </w:r>
      <w:r w:rsidR="000C57C2">
        <w:rPr>
          <w:rFonts w:eastAsia="Arial"/>
        </w:rPr>
        <w:t xml:space="preserve"> напомен</w:t>
      </w:r>
      <w:r w:rsidR="00557147">
        <w:rPr>
          <w:rFonts w:eastAsia="Arial"/>
        </w:rPr>
        <w:t>ом</w:t>
      </w:r>
      <w:r w:rsidR="000C57C2">
        <w:rPr>
          <w:rFonts w:eastAsia="Arial"/>
        </w:rPr>
        <w:t xml:space="preserve"> да су то углавном</w:t>
      </w:r>
      <w:r w:rsidR="006764C4">
        <w:rPr>
          <w:rFonts w:eastAsia="Arial"/>
        </w:rPr>
        <w:t xml:space="preserve"> дуговања за лекове.</w:t>
      </w:r>
      <w:r w:rsidR="001B13B7">
        <w:rPr>
          <w:rFonts w:eastAsia="Arial"/>
        </w:rPr>
        <w:t xml:space="preserve"> </w:t>
      </w:r>
      <w:proofErr w:type="gramStart"/>
      <w:r w:rsidR="00122B58">
        <w:rPr>
          <w:rFonts w:eastAsia="Arial"/>
        </w:rPr>
        <w:t>Ипак, н</w:t>
      </w:r>
      <w:r w:rsidR="003A3B9C">
        <w:rPr>
          <w:rFonts w:eastAsia="Arial"/>
        </w:rPr>
        <w:t>агласио је</w:t>
      </w:r>
      <w:r w:rsidR="001B13B7">
        <w:rPr>
          <w:rFonts w:eastAsia="Arial"/>
        </w:rPr>
        <w:t xml:space="preserve"> да</w:t>
      </w:r>
      <w:r w:rsidR="00837AAC">
        <w:rPr>
          <w:rFonts w:eastAsia="Arial"/>
        </w:rPr>
        <w:t xml:space="preserve"> највећ</w:t>
      </w:r>
      <w:r w:rsidR="00122B58">
        <w:rPr>
          <w:rFonts w:eastAsia="Arial"/>
        </w:rPr>
        <w:t>а</w:t>
      </w:r>
      <w:r w:rsidR="00837AAC">
        <w:rPr>
          <w:rFonts w:eastAsia="Arial"/>
        </w:rPr>
        <w:t xml:space="preserve"> ставк</w:t>
      </w:r>
      <w:r w:rsidR="00122B58">
        <w:rPr>
          <w:rFonts w:eastAsia="Arial"/>
        </w:rPr>
        <w:t>а јесу</w:t>
      </w:r>
      <w:r w:rsidR="00837AAC">
        <w:rPr>
          <w:rFonts w:eastAsia="Arial"/>
        </w:rPr>
        <w:t xml:space="preserve"> расходи </w:t>
      </w:r>
      <w:r w:rsidR="00122B58">
        <w:rPr>
          <w:rFonts w:eastAsia="Arial"/>
        </w:rPr>
        <w:t xml:space="preserve">везани за </w:t>
      </w:r>
      <w:r w:rsidR="00CB6A79">
        <w:rPr>
          <w:rFonts w:eastAsia="Arial"/>
        </w:rPr>
        <w:t xml:space="preserve">ковид </w:t>
      </w:r>
      <w:r w:rsidR="00122B58">
        <w:rPr>
          <w:rFonts w:eastAsia="Arial"/>
        </w:rPr>
        <w:t>пандемију</w:t>
      </w:r>
      <w:r w:rsidR="00535B3A">
        <w:rPr>
          <w:rFonts w:eastAsia="Arial"/>
        </w:rPr>
        <w:t xml:space="preserve"> и то за набавку медицинске </w:t>
      </w:r>
      <w:r w:rsidR="00122B58">
        <w:rPr>
          <w:rFonts w:eastAsia="Arial"/>
        </w:rPr>
        <w:t xml:space="preserve">и заштитне </w:t>
      </w:r>
      <w:r w:rsidR="00535B3A">
        <w:rPr>
          <w:rFonts w:eastAsia="Arial"/>
        </w:rPr>
        <w:t>опреме</w:t>
      </w:r>
      <w:r w:rsidR="005A766B">
        <w:rPr>
          <w:rFonts w:eastAsia="Arial"/>
        </w:rPr>
        <w:t>.</w:t>
      </w:r>
      <w:proofErr w:type="gramEnd"/>
      <w:r w:rsidR="005A766B">
        <w:rPr>
          <w:rFonts w:eastAsia="Arial"/>
        </w:rPr>
        <w:t xml:space="preserve"> </w:t>
      </w:r>
      <w:proofErr w:type="gramStart"/>
      <w:r w:rsidR="00282E6E">
        <w:rPr>
          <w:rFonts w:eastAsia="Arial"/>
        </w:rPr>
        <w:t>С тим у вези, о</w:t>
      </w:r>
      <w:r w:rsidR="005A766B">
        <w:rPr>
          <w:rFonts w:eastAsia="Arial"/>
        </w:rPr>
        <w:t>сврнуо се на тешку ситуацију на почетку епидемије</w:t>
      </w:r>
      <w:r w:rsidR="00282E6E">
        <w:rPr>
          <w:rFonts w:eastAsia="Arial"/>
        </w:rPr>
        <w:t xml:space="preserve"> и на проблем</w:t>
      </w:r>
      <w:r w:rsidR="005A766B">
        <w:rPr>
          <w:rFonts w:eastAsia="Arial"/>
        </w:rPr>
        <w:t xml:space="preserve"> набавке неопходне опреме</w:t>
      </w:r>
      <w:r w:rsidR="00D31F00">
        <w:rPr>
          <w:rFonts w:eastAsia="Arial"/>
        </w:rPr>
        <w:t xml:space="preserve"> и додао да су, између осталих и </w:t>
      </w:r>
      <w:r w:rsidR="005A766B">
        <w:rPr>
          <w:rFonts w:eastAsia="Arial"/>
        </w:rPr>
        <w:t>ангажовањ</w:t>
      </w:r>
      <w:r w:rsidR="00CB6A79">
        <w:rPr>
          <w:rFonts w:eastAsia="Arial"/>
        </w:rPr>
        <w:t>ем</w:t>
      </w:r>
      <w:r w:rsidR="001B13B7">
        <w:rPr>
          <w:rFonts w:eastAsia="Arial"/>
        </w:rPr>
        <w:t xml:space="preserve"> </w:t>
      </w:r>
      <w:r w:rsidR="00C47E34">
        <w:rPr>
          <w:rFonts w:eastAsia="Arial"/>
        </w:rPr>
        <w:t xml:space="preserve">нашег </w:t>
      </w:r>
      <w:r w:rsidR="005A766B">
        <w:rPr>
          <w:rFonts w:eastAsia="Arial"/>
        </w:rPr>
        <w:t>председника</w:t>
      </w:r>
      <w:r w:rsidR="00282E6E">
        <w:rPr>
          <w:rFonts w:eastAsia="Arial"/>
        </w:rPr>
        <w:t xml:space="preserve">, </w:t>
      </w:r>
      <w:r w:rsidR="005A766B">
        <w:rPr>
          <w:rFonts w:eastAsia="Arial"/>
        </w:rPr>
        <w:t>набављени</w:t>
      </w:r>
      <w:r w:rsidR="001B13B7">
        <w:rPr>
          <w:rFonts w:eastAsia="Arial"/>
        </w:rPr>
        <w:t xml:space="preserve"> </w:t>
      </w:r>
      <w:r w:rsidR="005A766B">
        <w:rPr>
          <w:rFonts w:eastAsia="Arial"/>
        </w:rPr>
        <w:t xml:space="preserve">респиратори, </w:t>
      </w:r>
      <w:r w:rsidR="00C47E34">
        <w:rPr>
          <w:rFonts w:eastAsia="Arial"/>
        </w:rPr>
        <w:t>рен</w:t>
      </w:r>
      <w:r w:rsidR="001E52FD">
        <w:rPr>
          <w:rFonts w:eastAsia="Arial"/>
        </w:rPr>
        <w:t>д</w:t>
      </w:r>
      <w:r w:rsidR="00C47E34">
        <w:rPr>
          <w:rFonts w:eastAsia="Arial"/>
        </w:rPr>
        <w:t>ген и ултразвучн</w:t>
      </w:r>
      <w:r w:rsidR="00282E6E">
        <w:rPr>
          <w:rFonts w:eastAsia="Arial"/>
        </w:rPr>
        <w:t>и</w:t>
      </w:r>
      <w:r w:rsidR="00C47E34">
        <w:rPr>
          <w:rFonts w:eastAsia="Arial"/>
        </w:rPr>
        <w:t xml:space="preserve"> апарат</w:t>
      </w:r>
      <w:r w:rsidR="00282E6E">
        <w:rPr>
          <w:rFonts w:eastAsia="Arial"/>
        </w:rPr>
        <w:t>и</w:t>
      </w:r>
      <w:r w:rsidR="00C47E34">
        <w:rPr>
          <w:rFonts w:eastAsia="Arial"/>
        </w:rPr>
        <w:t>, тестов</w:t>
      </w:r>
      <w:r w:rsidR="00282E6E">
        <w:rPr>
          <w:rFonts w:eastAsia="Arial"/>
        </w:rPr>
        <w:t>и</w:t>
      </w:r>
      <w:r w:rsidR="00C47E34">
        <w:rPr>
          <w:rFonts w:eastAsia="Arial"/>
        </w:rPr>
        <w:t>,</w:t>
      </w:r>
      <w:r w:rsidR="0048358F">
        <w:rPr>
          <w:rFonts w:eastAsia="Arial"/>
        </w:rPr>
        <w:t xml:space="preserve"> скафандер</w:t>
      </w:r>
      <w:r w:rsidR="00282E6E">
        <w:rPr>
          <w:rFonts w:eastAsia="Arial"/>
        </w:rPr>
        <w:t>и и друга</w:t>
      </w:r>
      <w:r w:rsidR="0048358F">
        <w:rPr>
          <w:rFonts w:eastAsia="Arial"/>
        </w:rPr>
        <w:t xml:space="preserve"> заштитн</w:t>
      </w:r>
      <w:r w:rsidR="00282E6E">
        <w:rPr>
          <w:rFonts w:eastAsia="Arial"/>
        </w:rPr>
        <w:t>а</w:t>
      </w:r>
      <w:r w:rsidR="0048358F">
        <w:rPr>
          <w:rFonts w:eastAsia="Arial"/>
        </w:rPr>
        <w:t xml:space="preserve"> опрем</w:t>
      </w:r>
      <w:r w:rsidR="00D31F00">
        <w:rPr>
          <w:rFonts w:eastAsia="Arial"/>
        </w:rPr>
        <w:t>а.</w:t>
      </w:r>
      <w:proofErr w:type="gramEnd"/>
      <w:r w:rsidR="00D31F00">
        <w:rPr>
          <w:rFonts w:eastAsia="Arial"/>
        </w:rPr>
        <w:t xml:space="preserve"> </w:t>
      </w:r>
      <w:proofErr w:type="gramStart"/>
      <w:r w:rsidR="00D31F00">
        <w:rPr>
          <w:rFonts w:eastAsia="Arial"/>
        </w:rPr>
        <w:t>Већа</w:t>
      </w:r>
      <w:r w:rsidR="00C47E34">
        <w:rPr>
          <w:rFonts w:eastAsia="Arial"/>
        </w:rPr>
        <w:t xml:space="preserve"> потреба </w:t>
      </w:r>
      <w:r w:rsidR="00D31F00">
        <w:rPr>
          <w:rFonts w:eastAsia="Arial"/>
        </w:rPr>
        <w:t xml:space="preserve">за </w:t>
      </w:r>
      <w:r w:rsidR="00282E6E">
        <w:rPr>
          <w:rFonts w:eastAsia="Arial"/>
        </w:rPr>
        <w:t>ови</w:t>
      </w:r>
      <w:r w:rsidR="00D31F00">
        <w:rPr>
          <w:rFonts w:eastAsia="Arial"/>
        </w:rPr>
        <w:t>м</w:t>
      </w:r>
      <w:r w:rsidR="001B13B7">
        <w:rPr>
          <w:rFonts w:eastAsia="Arial"/>
        </w:rPr>
        <w:t xml:space="preserve"> </w:t>
      </w:r>
      <w:r w:rsidR="00D31F00">
        <w:rPr>
          <w:rFonts w:eastAsia="Arial"/>
        </w:rPr>
        <w:t>средст</w:t>
      </w:r>
      <w:r w:rsidR="00C47E34">
        <w:rPr>
          <w:rFonts w:eastAsia="Arial"/>
        </w:rPr>
        <w:t>в</w:t>
      </w:r>
      <w:r w:rsidR="00D31F00">
        <w:rPr>
          <w:rFonts w:eastAsia="Arial"/>
        </w:rPr>
        <w:t>им</w:t>
      </w:r>
      <w:r w:rsidR="00C47E34">
        <w:rPr>
          <w:rFonts w:eastAsia="Arial"/>
        </w:rPr>
        <w:t>а</w:t>
      </w:r>
      <w:r w:rsidR="00D31F00">
        <w:rPr>
          <w:rFonts w:eastAsia="Arial"/>
        </w:rPr>
        <w:t xml:space="preserve"> увећала је и расходе</w:t>
      </w:r>
      <w:r w:rsidR="00C47E34">
        <w:rPr>
          <w:rFonts w:eastAsia="Arial"/>
        </w:rPr>
        <w:t xml:space="preserve"> РФЗО</w:t>
      </w:r>
      <w:r w:rsidR="00282E6E">
        <w:rPr>
          <w:rFonts w:eastAsia="Arial"/>
        </w:rPr>
        <w:t>-а</w:t>
      </w:r>
      <w:r w:rsidR="00C47E34">
        <w:rPr>
          <w:rFonts w:eastAsia="Arial"/>
        </w:rPr>
        <w:t>.</w:t>
      </w:r>
      <w:proofErr w:type="gramEnd"/>
      <w:r w:rsidR="001B13B7">
        <w:rPr>
          <w:rFonts w:eastAsia="Arial"/>
        </w:rPr>
        <w:t xml:space="preserve"> </w:t>
      </w:r>
      <w:proofErr w:type="gramStart"/>
      <w:r w:rsidR="001B13B7">
        <w:rPr>
          <w:rFonts w:eastAsia="Arial"/>
        </w:rPr>
        <w:t>О</w:t>
      </w:r>
      <w:r w:rsidR="002258BC">
        <w:rPr>
          <w:rFonts w:eastAsia="Arial"/>
        </w:rPr>
        <w:t>во у</w:t>
      </w:r>
      <w:r w:rsidR="00AD37B2">
        <w:rPr>
          <w:rFonts w:eastAsia="Arial"/>
        </w:rPr>
        <w:t>већање постоји и на позицији енергената</w:t>
      </w:r>
      <w:r w:rsidR="001B13B7">
        <w:rPr>
          <w:rFonts w:eastAsia="Arial"/>
        </w:rPr>
        <w:t xml:space="preserve"> </w:t>
      </w:r>
      <w:r w:rsidR="0048358F">
        <w:rPr>
          <w:rFonts w:eastAsia="Arial"/>
        </w:rPr>
        <w:t>и осталих материјалних трошкова</w:t>
      </w:r>
      <w:r w:rsidR="002258BC">
        <w:rPr>
          <w:rFonts w:eastAsia="Arial"/>
        </w:rPr>
        <w:t>.</w:t>
      </w:r>
      <w:proofErr w:type="gramEnd"/>
      <w:r w:rsidR="002258BC">
        <w:rPr>
          <w:rFonts w:eastAsia="Arial"/>
        </w:rPr>
        <w:t xml:space="preserve"> </w:t>
      </w:r>
      <w:proofErr w:type="gramStart"/>
      <w:r w:rsidR="002258BC">
        <w:rPr>
          <w:rFonts w:eastAsia="Arial"/>
        </w:rPr>
        <w:t>Св</w:t>
      </w:r>
      <w:r w:rsidR="0048358F">
        <w:rPr>
          <w:rFonts w:eastAsia="Arial"/>
        </w:rPr>
        <w:t xml:space="preserve">е здравствене установе </w:t>
      </w:r>
      <w:r w:rsidR="00484795">
        <w:rPr>
          <w:rFonts w:eastAsia="Arial"/>
        </w:rPr>
        <w:t xml:space="preserve">раде по </w:t>
      </w:r>
      <w:r w:rsidR="0048358F">
        <w:rPr>
          <w:rFonts w:eastAsia="Arial"/>
        </w:rPr>
        <w:t>одређен</w:t>
      </w:r>
      <w:r w:rsidR="00484795">
        <w:rPr>
          <w:rFonts w:eastAsia="Arial"/>
        </w:rPr>
        <w:t xml:space="preserve">им </w:t>
      </w:r>
      <w:r w:rsidR="0048358F">
        <w:rPr>
          <w:rFonts w:eastAsia="Arial"/>
        </w:rPr>
        <w:t>планов</w:t>
      </w:r>
      <w:r w:rsidR="00484795">
        <w:rPr>
          <w:rFonts w:eastAsia="Arial"/>
        </w:rPr>
        <w:t>има</w:t>
      </w:r>
      <w:r w:rsidR="001B13B7">
        <w:rPr>
          <w:rFonts w:eastAsia="Arial"/>
        </w:rPr>
        <w:t xml:space="preserve"> </w:t>
      </w:r>
      <w:r w:rsidR="002258BC">
        <w:rPr>
          <w:rFonts w:eastAsia="Arial"/>
        </w:rPr>
        <w:t>и програм</w:t>
      </w:r>
      <w:r w:rsidR="00484795">
        <w:rPr>
          <w:rFonts w:eastAsia="Arial"/>
        </w:rPr>
        <w:t>има</w:t>
      </w:r>
      <w:r w:rsidR="002258BC">
        <w:rPr>
          <w:rFonts w:eastAsia="Arial"/>
        </w:rPr>
        <w:t xml:space="preserve"> сузбијање ковида и пандемије, те је тако дошло до </w:t>
      </w:r>
      <w:r w:rsidR="0048358F">
        <w:rPr>
          <w:rFonts w:eastAsia="Arial"/>
        </w:rPr>
        <w:t>увећањ</w:t>
      </w:r>
      <w:r w:rsidR="002258BC">
        <w:rPr>
          <w:rFonts w:eastAsia="Arial"/>
        </w:rPr>
        <w:t>а</w:t>
      </w:r>
      <w:r w:rsidR="0048358F">
        <w:rPr>
          <w:rFonts w:eastAsia="Arial"/>
        </w:rPr>
        <w:t xml:space="preserve"> материјалн</w:t>
      </w:r>
      <w:r w:rsidR="002258BC">
        <w:rPr>
          <w:rFonts w:eastAsia="Arial"/>
        </w:rPr>
        <w:t>их</w:t>
      </w:r>
      <w:r w:rsidR="0048358F">
        <w:rPr>
          <w:rFonts w:eastAsia="Arial"/>
        </w:rPr>
        <w:t xml:space="preserve"> трошков</w:t>
      </w:r>
      <w:r w:rsidR="002258BC">
        <w:rPr>
          <w:rFonts w:eastAsia="Arial"/>
        </w:rPr>
        <w:t>а</w:t>
      </w:r>
      <w:r w:rsidR="0048358F">
        <w:rPr>
          <w:rFonts w:eastAsia="Arial"/>
        </w:rPr>
        <w:t xml:space="preserve"> за чишћење</w:t>
      </w:r>
      <w:r w:rsidR="000F267A">
        <w:rPr>
          <w:rFonts w:eastAsia="Arial"/>
        </w:rPr>
        <w:t>.</w:t>
      </w:r>
      <w:proofErr w:type="gramEnd"/>
      <w:r w:rsidR="001B13B7">
        <w:rPr>
          <w:rFonts w:eastAsia="Arial"/>
        </w:rPr>
        <w:t xml:space="preserve"> </w:t>
      </w:r>
      <w:proofErr w:type="gramStart"/>
      <w:r w:rsidR="001B13B7">
        <w:rPr>
          <w:rFonts w:eastAsia="Arial"/>
        </w:rPr>
        <w:t>Наиме, к</w:t>
      </w:r>
      <w:r w:rsidR="009D1F40">
        <w:rPr>
          <w:rFonts w:eastAsia="Arial"/>
        </w:rPr>
        <w:t xml:space="preserve">овид болнице морају најмање једном </w:t>
      </w:r>
      <w:r w:rsidR="002258BC">
        <w:rPr>
          <w:rFonts w:eastAsia="Arial"/>
        </w:rPr>
        <w:t>на свака</w:t>
      </w:r>
      <w:r w:rsidR="009D1F40">
        <w:rPr>
          <w:rFonts w:eastAsia="Arial"/>
        </w:rPr>
        <w:t xml:space="preserve"> два сата да</w:t>
      </w:r>
      <w:r w:rsidR="001B13B7">
        <w:rPr>
          <w:rFonts w:eastAsia="Arial"/>
        </w:rPr>
        <w:t xml:space="preserve"> </w:t>
      </w:r>
      <w:r w:rsidR="009D1F40">
        <w:rPr>
          <w:rFonts w:eastAsia="Arial"/>
        </w:rPr>
        <w:t>чи</w:t>
      </w:r>
      <w:r w:rsidR="002258BC">
        <w:rPr>
          <w:rFonts w:eastAsia="Arial"/>
        </w:rPr>
        <w:t>сте</w:t>
      </w:r>
      <w:r w:rsidR="00484795">
        <w:rPr>
          <w:rFonts w:eastAsia="Arial"/>
        </w:rPr>
        <w:t xml:space="preserve"> свој простор</w:t>
      </w:r>
      <w:r w:rsidR="009D1F40">
        <w:rPr>
          <w:rFonts w:eastAsia="Arial"/>
        </w:rPr>
        <w:t xml:space="preserve"> ради одржавања оптималних хигијенских услова.</w:t>
      </w:r>
      <w:proofErr w:type="gramEnd"/>
      <w:r w:rsidR="001B13B7">
        <w:rPr>
          <w:rFonts w:eastAsia="Arial"/>
        </w:rPr>
        <w:t xml:space="preserve"> </w:t>
      </w:r>
      <w:proofErr w:type="gramStart"/>
      <w:r w:rsidR="002258BC">
        <w:rPr>
          <w:rFonts w:eastAsia="Arial"/>
        </w:rPr>
        <w:t>Сходно томе, а</w:t>
      </w:r>
      <w:r w:rsidR="00E470E4">
        <w:rPr>
          <w:rFonts w:eastAsia="Arial"/>
        </w:rPr>
        <w:t>нексирани су уговори са фирмама које су здравствене установе ангажовале по посебном уговору</w:t>
      </w:r>
      <w:r w:rsidR="002258BC">
        <w:rPr>
          <w:rFonts w:eastAsia="Arial"/>
        </w:rPr>
        <w:t>,</w:t>
      </w:r>
      <w:r w:rsidR="00E470E4">
        <w:rPr>
          <w:rFonts w:eastAsia="Arial"/>
        </w:rPr>
        <w:t xml:space="preserve"> за помоћ и додатно чишћење.</w:t>
      </w:r>
      <w:proofErr w:type="gramEnd"/>
      <w:r w:rsidR="001B13B7">
        <w:rPr>
          <w:rFonts w:eastAsia="Arial"/>
        </w:rPr>
        <w:t xml:space="preserve"> </w:t>
      </w:r>
      <w:proofErr w:type="gramStart"/>
      <w:r w:rsidR="00E06639">
        <w:rPr>
          <w:rFonts w:eastAsia="Arial"/>
        </w:rPr>
        <w:t>На</w:t>
      </w:r>
      <w:r w:rsidR="00755E34">
        <w:rPr>
          <w:rFonts w:eastAsia="Arial"/>
        </w:rPr>
        <w:t>вео је значајно већу потрошњу медицинског кисеоника</w:t>
      </w:r>
      <w:r w:rsidR="001B13B7">
        <w:rPr>
          <w:rFonts w:eastAsia="Arial"/>
        </w:rPr>
        <w:t xml:space="preserve"> </w:t>
      </w:r>
      <w:r w:rsidR="00755E34">
        <w:rPr>
          <w:rFonts w:eastAsia="Arial"/>
        </w:rPr>
        <w:t>као ставку која у буџету</w:t>
      </w:r>
      <w:r w:rsidR="001B13B7">
        <w:rPr>
          <w:rFonts w:eastAsia="Arial"/>
        </w:rPr>
        <w:t xml:space="preserve"> </w:t>
      </w:r>
      <w:r w:rsidR="00755E34">
        <w:rPr>
          <w:rFonts w:eastAsia="Arial"/>
        </w:rPr>
        <w:t>н</w:t>
      </w:r>
      <w:r w:rsidR="008A6DD0">
        <w:rPr>
          <w:rFonts w:eastAsia="Arial"/>
        </w:rPr>
        <w:t>ије толико уочљива</w:t>
      </w:r>
      <w:r w:rsidR="00755E34">
        <w:rPr>
          <w:rFonts w:eastAsia="Arial"/>
        </w:rPr>
        <w:t xml:space="preserve">, а </w:t>
      </w:r>
      <w:r w:rsidR="00E06639">
        <w:rPr>
          <w:rFonts w:eastAsia="Arial"/>
        </w:rPr>
        <w:t>која је веома битна</w:t>
      </w:r>
      <w:r w:rsidR="00FE277D">
        <w:rPr>
          <w:rFonts w:eastAsia="Arial"/>
        </w:rPr>
        <w:t>.</w:t>
      </w:r>
      <w:proofErr w:type="gramEnd"/>
      <w:r w:rsidR="00FE277D">
        <w:rPr>
          <w:rFonts w:eastAsia="Arial"/>
        </w:rPr>
        <w:t xml:space="preserve"> </w:t>
      </w:r>
      <w:proofErr w:type="gramStart"/>
      <w:r w:rsidR="00FE277D">
        <w:rPr>
          <w:rFonts w:eastAsia="Arial"/>
        </w:rPr>
        <w:t>Д</w:t>
      </w:r>
      <w:r w:rsidR="00465795">
        <w:rPr>
          <w:rFonts w:eastAsia="Arial"/>
        </w:rPr>
        <w:t>одао</w:t>
      </w:r>
      <w:r w:rsidR="00FE277D">
        <w:rPr>
          <w:rFonts w:eastAsia="Arial"/>
        </w:rPr>
        <w:t xml:space="preserve"> је</w:t>
      </w:r>
      <w:r w:rsidR="001B13B7">
        <w:rPr>
          <w:rFonts w:eastAsia="Arial"/>
        </w:rPr>
        <w:t xml:space="preserve"> </w:t>
      </w:r>
      <w:r w:rsidR="00905770">
        <w:rPr>
          <w:rFonts w:eastAsia="Arial"/>
        </w:rPr>
        <w:t xml:space="preserve">да су </w:t>
      </w:r>
      <w:r w:rsidR="00484795">
        <w:rPr>
          <w:rFonts w:eastAsia="Arial"/>
        </w:rPr>
        <w:t xml:space="preserve">овим </w:t>
      </w:r>
      <w:r w:rsidR="00905770">
        <w:rPr>
          <w:rFonts w:eastAsia="Arial"/>
        </w:rPr>
        <w:t>р</w:t>
      </w:r>
      <w:r w:rsidR="00A8073F">
        <w:rPr>
          <w:rFonts w:eastAsia="Arial"/>
        </w:rPr>
        <w:t>ебалансом</w:t>
      </w:r>
      <w:r w:rsidR="008A6DD0">
        <w:rPr>
          <w:rFonts w:eastAsia="Arial"/>
        </w:rPr>
        <w:t xml:space="preserve"> буџета</w:t>
      </w:r>
      <w:r w:rsidR="001B13B7">
        <w:rPr>
          <w:rFonts w:eastAsia="Arial"/>
        </w:rPr>
        <w:t xml:space="preserve"> </w:t>
      </w:r>
      <w:r w:rsidR="00A8073F">
        <w:rPr>
          <w:rFonts w:eastAsia="Arial"/>
        </w:rPr>
        <w:t>обезбеђена</w:t>
      </w:r>
      <w:r w:rsidR="00320499">
        <w:rPr>
          <w:rFonts w:eastAsia="Arial"/>
        </w:rPr>
        <w:t xml:space="preserve"> </w:t>
      </w:r>
      <w:r w:rsidR="00905770">
        <w:rPr>
          <w:rFonts w:eastAsia="Arial"/>
        </w:rPr>
        <w:t>средства</w:t>
      </w:r>
      <w:r w:rsidR="001B13B7">
        <w:rPr>
          <w:rFonts w:eastAsia="Arial"/>
        </w:rPr>
        <w:t xml:space="preserve"> и </w:t>
      </w:r>
      <w:r w:rsidR="0037462D">
        <w:rPr>
          <w:rFonts w:eastAsia="Arial"/>
        </w:rPr>
        <w:t>за новои</w:t>
      </w:r>
      <w:r w:rsidR="00956F7C">
        <w:rPr>
          <w:rFonts w:eastAsia="Arial"/>
        </w:rPr>
        <w:t>зграђене привремене ковид болнице</w:t>
      </w:r>
      <w:r w:rsidR="00A8073F">
        <w:rPr>
          <w:rFonts w:eastAsia="Arial"/>
        </w:rPr>
        <w:t>.</w:t>
      </w:r>
      <w:proofErr w:type="gramEnd"/>
    </w:p>
    <w:p w:rsidR="00617DF8" w:rsidRDefault="00F45C85" w:rsidP="00617DF8">
      <w:pPr>
        <w:ind w:firstLine="720"/>
        <w:jc w:val="both"/>
        <w:rPr>
          <w:rFonts w:eastAsia="Arial"/>
        </w:rPr>
      </w:pPr>
      <w:proofErr w:type="gramStart"/>
      <w:r w:rsidRPr="00243331">
        <w:t>Светлана Тадин, директор</w:t>
      </w:r>
      <w:r w:rsidR="00D2489B">
        <w:t>ка</w:t>
      </w:r>
      <w:r w:rsidRPr="00243331">
        <w:t xml:space="preserve"> Сектора за економске послове у РФЗО-у</w:t>
      </w:r>
      <w:r w:rsidR="00617DF8" w:rsidRPr="00A00B99">
        <w:rPr>
          <w:rFonts w:eastAsia="Arial"/>
        </w:rPr>
        <w:t xml:space="preserve">, </w:t>
      </w:r>
      <w:r w:rsidR="0078596C">
        <w:rPr>
          <w:rFonts w:eastAsia="Arial"/>
        </w:rPr>
        <w:t xml:space="preserve">поводом поменутих </w:t>
      </w:r>
      <w:r w:rsidR="005E7B9E">
        <w:rPr>
          <w:rFonts w:eastAsia="Arial"/>
        </w:rPr>
        <w:t>обезбеђени</w:t>
      </w:r>
      <w:r w:rsidR="0078596C">
        <w:rPr>
          <w:rFonts w:eastAsia="Arial"/>
        </w:rPr>
        <w:t>х</w:t>
      </w:r>
      <w:r w:rsidR="005E7B9E">
        <w:rPr>
          <w:rFonts w:eastAsia="Arial"/>
        </w:rPr>
        <w:t xml:space="preserve"> додатни</w:t>
      </w:r>
      <w:r w:rsidR="0078596C">
        <w:rPr>
          <w:rFonts w:eastAsia="Arial"/>
        </w:rPr>
        <w:t>х</w:t>
      </w:r>
      <w:r w:rsidR="00C870A9">
        <w:rPr>
          <w:rFonts w:eastAsia="Arial"/>
        </w:rPr>
        <w:t xml:space="preserve"> </w:t>
      </w:r>
      <w:r w:rsidR="00A00B99" w:rsidRPr="00A00B99">
        <w:rPr>
          <w:rFonts w:eastAsia="Arial"/>
        </w:rPr>
        <w:t>средст</w:t>
      </w:r>
      <w:r w:rsidR="00A00B99">
        <w:rPr>
          <w:rFonts w:eastAsia="Arial"/>
        </w:rPr>
        <w:t>а</w:t>
      </w:r>
      <w:r w:rsidR="00A00B99" w:rsidRPr="00A00B99">
        <w:rPr>
          <w:rFonts w:eastAsia="Arial"/>
        </w:rPr>
        <w:t xml:space="preserve">ва за </w:t>
      </w:r>
      <w:r w:rsidR="00AC0589">
        <w:rPr>
          <w:rFonts w:eastAsia="Arial"/>
        </w:rPr>
        <w:t>измиравање</w:t>
      </w:r>
      <w:r w:rsidR="00C870A9">
        <w:rPr>
          <w:rFonts w:eastAsia="Arial"/>
        </w:rPr>
        <w:t xml:space="preserve"> </w:t>
      </w:r>
      <w:r w:rsidR="005E7B9E">
        <w:rPr>
          <w:rFonts w:eastAsia="Arial"/>
        </w:rPr>
        <w:t xml:space="preserve">заосталих </w:t>
      </w:r>
      <w:r w:rsidR="00A00B99" w:rsidRPr="00A00B99">
        <w:rPr>
          <w:rFonts w:eastAsia="Arial"/>
        </w:rPr>
        <w:t xml:space="preserve">дугова, </w:t>
      </w:r>
      <w:r w:rsidR="005E7B9E">
        <w:rPr>
          <w:rFonts w:eastAsia="Arial"/>
        </w:rPr>
        <w:t>изнела</w:t>
      </w:r>
      <w:r w:rsidR="00A00B99" w:rsidRPr="00A00B99">
        <w:rPr>
          <w:rFonts w:eastAsia="Arial"/>
        </w:rPr>
        <w:t xml:space="preserve"> да </w:t>
      </w:r>
      <w:r w:rsidR="001C5A6C">
        <w:rPr>
          <w:rFonts w:eastAsia="Arial"/>
        </w:rPr>
        <w:t>су т</w:t>
      </w:r>
      <w:r w:rsidR="00DB2B19">
        <w:rPr>
          <w:rFonts w:eastAsia="Arial"/>
        </w:rPr>
        <w:t>а</w:t>
      </w:r>
      <w:r w:rsidR="001C5A6C">
        <w:rPr>
          <w:rFonts w:eastAsia="Arial"/>
        </w:rPr>
        <w:t xml:space="preserve"> дуговања </w:t>
      </w:r>
      <w:r w:rsidR="00DB2B19">
        <w:rPr>
          <w:rFonts w:eastAsia="Arial"/>
        </w:rPr>
        <w:t>односе на</w:t>
      </w:r>
      <w:r w:rsidR="001C5A6C">
        <w:rPr>
          <w:rFonts w:eastAsia="Arial"/>
        </w:rPr>
        <w:t xml:space="preserve"> период</w:t>
      </w:r>
      <w:r w:rsidR="003D313E">
        <w:rPr>
          <w:rFonts w:eastAsia="Arial"/>
        </w:rPr>
        <w:t xml:space="preserve"> након</w:t>
      </w:r>
      <w:r w:rsidR="00C870A9">
        <w:rPr>
          <w:rFonts w:eastAsia="Arial"/>
        </w:rPr>
        <w:t xml:space="preserve"> </w:t>
      </w:r>
      <w:r w:rsidR="001C5A6C" w:rsidRPr="003D313E">
        <w:rPr>
          <w:rFonts w:eastAsia="Arial"/>
        </w:rPr>
        <w:t>2012.</w:t>
      </w:r>
      <w:proofErr w:type="gramEnd"/>
      <w:r w:rsidR="001C5A6C" w:rsidRPr="003D313E">
        <w:rPr>
          <w:rFonts w:eastAsia="Arial"/>
        </w:rPr>
        <w:t xml:space="preserve"> </w:t>
      </w:r>
      <w:r w:rsidR="003D313E">
        <w:rPr>
          <w:rFonts w:eastAsia="Arial"/>
        </w:rPr>
        <w:t xml:space="preserve">године, </w:t>
      </w:r>
      <w:r w:rsidR="00DB2B19">
        <w:rPr>
          <w:rFonts w:eastAsia="Arial"/>
        </w:rPr>
        <w:t>будући да је те</w:t>
      </w:r>
      <w:r w:rsidR="003D313E">
        <w:rPr>
          <w:rFonts w:eastAsia="Arial"/>
        </w:rPr>
        <w:t xml:space="preserve"> године </w:t>
      </w:r>
      <w:r w:rsidR="00C870A9">
        <w:rPr>
          <w:rFonts w:eastAsia="Arial"/>
        </w:rPr>
        <w:t>новим законом</w:t>
      </w:r>
      <w:r w:rsidR="003D313E">
        <w:rPr>
          <w:rFonts w:eastAsia="Arial"/>
        </w:rPr>
        <w:t xml:space="preserve"> извршено преуизмање обавеза здравствених установа према веледрогеријама по основу набавке лекова и медицинског материјала и претв</w:t>
      </w:r>
      <w:r w:rsidR="00DB2B19">
        <w:rPr>
          <w:rFonts w:eastAsia="Arial"/>
        </w:rPr>
        <w:t>а</w:t>
      </w:r>
      <w:r w:rsidR="003D313E">
        <w:rPr>
          <w:rFonts w:eastAsia="Arial"/>
        </w:rPr>
        <w:t>рањ</w:t>
      </w:r>
      <w:r w:rsidR="00CC6DCC">
        <w:rPr>
          <w:rFonts w:eastAsia="Arial"/>
        </w:rPr>
        <w:t>е</w:t>
      </w:r>
      <w:r w:rsidR="003D313E">
        <w:rPr>
          <w:rFonts w:eastAsia="Arial"/>
        </w:rPr>
        <w:t xml:space="preserve"> тих обавеза у јавни дуг Републике Србије</w:t>
      </w:r>
      <w:r w:rsidR="00B34B5E">
        <w:rPr>
          <w:rFonts w:eastAsia="Arial"/>
        </w:rPr>
        <w:t>. Након тога</w:t>
      </w:r>
      <w:r w:rsidR="00BF5BAC">
        <w:rPr>
          <w:rFonts w:eastAsia="Arial"/>
        </w:rPr>
        <w:t>,</w:t>
      </w:r>
      <w:r w:rsidR="00B34B5E">
        <w:rPr>
          <w:rFonts w:eastAsia="Arial"/>
        </w:rPr>
        <w:t xml:space="preserve"> новонастали дуго</w:t>
      </w:r>
      <w:r w:rsidR="00490538">
        <w:rPr>
          <w:rFonts w:eastAsia="Arial"/>
        </w:rPr>
        <w:t>ви здравствених установа нису ду</w:t>
      </w:r>
      <w:r w:rsidR="00B34B5E">
        <w:rPr>
          <w:rFonts w:eastAsia="Arial"/>
        </w:rPr>
        <w:t>говања РФЗО-а, јер је Фонд континуирано, по закљученим уговорима</w:t>
      </w:r>
      <w:r w:rsidR="00C870A9">
        <w:rPr>
          <w:rFonts w:eastAsia="Arial"/>
        </w:rPr>
        <w:t xml:space="preserve"> </w:t>
      </w:r>
      <w:r w:rsidR="00B34B5E">
        <w:rPr>
          <w:rFonts w:eastAsia="Arial"/>
        </w:rPr>
        <w:t>преносио средства здравственим установама</w:t>
      </w:r>
      <w:r w:rsidR="00BF5BAC">
        <w:rPr>
          <w:rFonts w:eastAsia="Arial"/>
        </w:rPr>
        <w:t xml:space="preserve">. </w:t>
      </w:r>
      <w:proofErr w:type="gramStart"/>
      <w:r w:rsidR="00126136">
        <w:rPr>
          <w:rFonts w:eastAsia="Arial"/>
        </w:rPr>
        <w:t>Додала је да се з</w:t>
      </w:r>
      <w:r w:rsidR="00CC6DCC">
        <w:rPr>
          <w:rFonts w:eastAsia="Arial"/>
        </w:rPr>
        <w:t xml:space="preserve">бог </w:t>
      </w:r>
      <w:r w:rsidR="00126136">
        <w:rPr>
          <w:rFonts w:eastAsia="Arial"/>
        </w:rPr>
        <w:t xml:space="preserve">тих </w:t>
      </w:r>
      <w:r w:rsidR="00B34B5E">
        <w:rPr>
          <w:rFonts w:eastAsia="Arial"/>
        </w:rPr>
        <w:t>настал</w:t>
      </w:r>
      <w:r w:rsidR="00CC6DCC">
        <w:rPr>
          <w:rFonts w:eastAsia="Arial"/>
        </w:rPr>
        <w:t>их</w:t>
      </w:r>
      <w:r w:rsidR="00B34B5E">
        <w:rPr>
          <w:rFonts w:eastAsia="Arial"/>
        </w:rPr>
        <w:t xml:space="preserve"> дуговања</w:t>
      </w:r>
      <w:r w:rsidR="00CC6DCC">
        <w:rPr>
          <w:rFonts w:eastAsia="Arial"/>
        </w:rPr>
        <w:t>, овим реб</w:t>
      </w:r>
      <w:r w:rsidR="00B72A37">
        <w:rPr>
          <w:rFonts w:eastAsia="Arial"/>
        </w:rPr>
        <w:t>а</w:t>
      </w:r>
      <w:r w:rsidR="00CC6DCC">
        <w:rPr>
          <w:rFonts w:eastAsia="Arial"/>
        </w:rPr>
        <w:t>лансом</w:t>
      </w:r>
      <w:r w:rsidR="00C870A9">
        <w:rPr>
          <w:rFonts w:eastAsia="Arial"/>
        </w:rPr>
        <w:t xml:space="preserve"> </w:t>
      </w:r>
      <w:r w:rsidR="0078596C">
        <w:rPr>
          <w:rFonts w:eastAsia="Arial"/>
        </w:rPr>
        <w:t>буџета</w:t>
      </w:r>
      <w:r w:rsidR="00C870A9">
        <w:rPr>
          <w:rFonts w:eastAsia="Arial"/>
        </w:rPr>
        <w:t xml:space="preserve"> </w:t>
      </w:r>
      <w:r w:rsidR="00B34B5E">
        <w:rPr>
          <w:rFonts w:eastAsia="Arial"/>
        </w:rPr>
        <w:t>опредељ</w:t>
      </w:r>
      <w:r w:rsidR="00FE1BF4">
        <w:rPr>
          <w:rFonts w:eastAsia="Arial"/>
        </w:rPr>
        <w:t>ују</w:t>
      </w:r>
      <w:r w:rsidR="00C870A9">
        <w:rPr>
          <w:rFonts w:eastAsia="Arial"/>
        </w:rPr>
        <w:t xml:space="preserve"> </w:t>
      </w:r>
      <w:r w:rsidR="00B34B5E">
        <w:rPr>
          <w:rFonts w:eastAsia="Arial"/>
        </w:rPr>
        <w:t>средства</w:t>
      </w:r>
      <w:r w:rsidR="00C870A9">
        <w:rPr>
          <w:rFonts w:eastAsia="Arial"/>
        </w:rPr>
        <w:t xml:space="preserve"> </w:t>
      </w:r>
      <w:r w:rsidR="00620F1E">
        <w:rPr>
          <w:rFonts w:eastAsia="Arial"/>
        </w:rPr>
        <w:t xml:space="preserve">за измиривање обавеза здравствених установа </w:t>
      </w:r>
      <w:r w:rsidR="002D70AE">
        <w:rPr>
          <w:rFonts w:eastAsia="Arial"/>
        </w:rPr>
        <w:t>према веледрогеријама,</w:t>
      </w:r>
      <w:r w:rsidR="00C870A9">
        <w:rPr>
          <w:rFonts w:eastAsia="Arial"/>
        </w:rPr>
        <w:t xml:space="preserve"> </w:t>
      </w:r>
      <w:r w:rsidR="002D70AE">
        <w:rPr>
          <w:rFonts w:eastAsia="Arial"/>
        </w:rPr>
        <w:t>како би се обезбедио континуитет у снабдевању</w:t>
      </w:r>
      <w:r w:rsidR="0092067F">
        <w:rPr>
          <w:rFonts w:eastAsia="Arial"/>
        </w:rPr>
        <w:t xml:space="preserve"> лековима</w:t>
      </w:r>
      <w:r w:rsidR="002D70AE">
        <w:rPr>
          <w:rFonts w:eastAsia="Arial"/>
        </w:rPr>
        <w:t xml:space="preserve">, посебно у овим </w:t>
      </w:r>
      <w:r w:rsidR="00620F1E">
        <w:rPr>
          <w:rFonts w:eastAsia="Arial"/>
        </w:rPr>
        <w:t>специфичним</w:t>
      </w:r>
      <w:r w:rsidR="002D70AE">
        <w:rPr>
          <w:rFonts w:eastAsia="Arial"/>
        </w:rPr>
        <w:t xml:space="preserve"> околностима.</w:t>
      </w:r>
      <w:proofErr w:type="gramEnd"/>
    </w:p>
    <w:p w:rsidR="00554391" w:rsidRPr="00554391" w:rsidRDefault="002D345B" w:rsidP="00617DF8">
      <w:pPr>
        <w:ind w:firstLine="720"/>
        <w:jc w:val="both"/>
        <w:rPr>
          <w:rFonts w:eastAsia="Arial"/>
          <w:color w:val="FF0000"/>
        </w:rPr>
      </w:pPr>
      <w:r>
        <w:t xml:space="preserve">Др Емеше Ури, </w:t>
      </w:r>
      <w:r w:rsidR="00C764E9">
        <w:t>као директор</w:t>
      </w:r>
      <w:r w:rsidR="00D2489B">
        <w:t>ка</w:t>
      </w:r>
      <w:r w:rsidR="00C764E9">
        <w:t xml:space="preserve"> ДЗ Сомбор и </w:t>
      </w:r>
      <w:r w:rsidR="002B7A98">
        <w:rPr>
          <w:lang w:val="sr-Cyrl-RS"/>
        </w:rPr>
        <w:t xml:space="preserve">представник </w:t>
      </w:r>
      <w:r w:rsidR="0007080E">
        <w:t>примарне здравствене заштите,</w:t>
      </w:r>
      <w:r w:rsidR="00D2489B">
        <w:t xml:space="preserve"> </w:t>
      </w:r>
      <w:r w:rsidR="002B7A98">
        <w:rPr>
          <w:lang w:val="sr-Cyrl-RS"/>
        </w:rPr>
        <w:t>појаснила је</w:t>
      </w:r>
      <w:r w:rsidR="000262BE">
        <w:t xml:space="preserve"> </w:t>
      </w:r>
      <w:r w:rsidR="00554391">
        <w:t>да</w:t>
      </w:r>
      <w:r w:rsidR="00CE79B0">
        <w:t xml:space="preserve"> се</w:t>
      </w:r>
      <w:r w:rsidR="00D2489B">
        <w:t xml:space="preserve"> </w:t>
      </w:r>
      <w:r w:rsidR="000262BE">
        <w:t>управо</w:t>
      </w:r>
      <w:r w:rsidR="00476F9E">
        <w:t xml:space="preserve"> </w:t>
      </w:r>
      <w:r w:rsidR="00F36CE3">
        <w:t xml:space="preserve">захваљујући </w:t>
      </w:r>
      <w:r w:rsidR="00554391">
        <w:t>већин</w:t>
      </w:r>
      <w:r w:rsidR="00F36CE3">
        <w:t>и</w:t>
      </w:r>
      <w:r w:rsidR="00554391">
        <w:t xml:space="preserve"> реш</w:t>
      </w:r>
      <w:r w:rsidR="00F36CE3">
        <w:t>ених</w:t>
      </w:r>
      <w:r w:rsidR="00554391">
        <w:t xml:space="preserve"> </w:t>
      </w:r>
      <w:r w:rsidR="00AB2396">
        <w:rPr>
          <w:lang w:val="sr-Cyrl-RS"/>
        </w:rPr>
        <w:t>питања</w:t>
      </w:r>
      <w:r w:rsidR="00554391">
        <w:t xml:space="preserve"> </w:t>
      </w:r>
      <w:r w:rsidR="00AB2396">
        <w:t xml:space="preserve">на примарном нивоу здравствене заштите </w:t>
      </w:r>
      <w:r w:rsidR="002B7A98">
        <w:rPr>
          <w:lang w:val="sr-Cyrl-RS"/>
        </w:rPr>
        <w:t xml:space="preserve">(између осталог: </w:t>
      </w:r>
      <w:r w:rsidR="002B7A98">
        <w:t>изабран</w:t>
      </w:r>
      <w:r w:rsidR="002B7A98">
        <w:rPr>
          <w:lang w:val="sr-Cyrl-RS"/>
        </w:rPr>
        <w:t>и</w:t>
      </w:r>
      <w:r w:rsidR="002B7A98">
        <w:t xml:space="preserve"> лекар примарне здравствене заштите пацијенту може да отвори боловање до 60 дана, без упућивања на лекарску комисију</w:t>
      </w:r>
      <w:r w:rsidR="002B7A98">
        <w:rPr>
          <w:lang w:val="sr-Cyrl-RS"/>
        </w:rPr>
        <w:t>;</w:t>
      </w:r>
      <w:r w:rsidR="002B7A98">
        <w:t xml:space="preserve"> могућност пр</w:t>
      </w:r>
      <w:r w:rsidR="002B7A98">
        <w:rPr>
          <w:lang w:val="sr-Cyrl-RS"/>
        </w:rPr>
        <w:t>о</w:t>
      </w:r>
      <w:r w:rsidR="002B7A98">
        <w:t>писивања електронског рецепта са шест на девет месеци</w:t>
      </w:r>
      <w:r w:rsidR="00AB2396">
        <w:rPr>
          <w:lang w:val="sr-Cyrl-RS"/>
        </w:rPr>
        <w:t xml:space="preserve"> и друго</w:t>
      </w:r>
      <w:r w:rsidR="002B7A98">
        <w:rPr>
          <w:lang w:val="sr-Cyrl-RS"/>
        </w:rPr>
        <w:t>)</w:t>
      </w:r>
      <w:r w:rsidR="002B7A98">
        <w:t xml:space="preserve">, </w:t>
      </w:r>
      <w:r w:rsidR="00C67EBF">
        <w:t>смањ</w:t>
      </w:r>
      <w:r w:rsidR="00CE79B0">
        <w:t>ила</w:t>
      </w:r>
      <w:r w:rsidR="00C67EBF">
        <w:t xml:space="preserve"> потрошња на секундарном нивоу здравствене заштите</w:t>
      </w:r>
      <w:r w:rsidR="00C75B78">
        <w:t xml:space="preserve">, </w:t>
      </w:r>
      <w:r w:rsidR="000262BE">
        <w:t>уз напомену да</w:t>
      </w:r>
      <w:r w:rsidR="00C75B78">
        <w:t xml:space="preserve"> ту</w:t>
      </w:r>
      <w:r w:rsidR="00F36CE3">
        <w:t xml:space="preserve"> не мисли само на инфекцију</w:t>
      </w:r>
      <w:r w:rsidR="000262BE">
        <w:t xml:space="preserve"> изазвану овим корона вирусом</w:t>
      </w:r>
      <w:r w:rsidR="00F36CE3">
        <w:t xml:space="preserve">, већ </w:t>
      </w:r>
      <w:r w:rsidR="00C75B78">
        <w:t>и на друге болести</w:t>
      </w:r>
      <w:r w:rsidR="00EF70AC">
        <w:t>, чиме је постигнута велика уштеда.</w:t>
      </w:r>
      <w:r w:rsidR="00D2489B">
        <w:t xml:space="preserve"> </w:t>
      </w:r>
      <w:r w:rsidR="00AB2396">
        <w:rPr>
          <w:lang w:val="sr-Cyrl-RS"/>
        </w:rPr>
        <w:t>Истакла је</w:t>
      </w:r>
      <w:r w:rsidR="000262BE">
        <w:t xml:space="preserve"> да примарни ниво </w:t>
      </w:r>
      <w:r w:rsidR="00C75B78">
        <w:t>треба да буде носилац здравствене заштите ста</w:t>
      </w:r>
      <w:r w:rsidR="00476F9E">
        <w:t>новништва</w:t>
      </w:r>
      <w:r w:rsidR="009C632B">
        <w:t xml:space="preserve"> </w:t>
      </w:r>
      <w:r w:rsidR="000262BE">
        <w:t>кад год</w:t>
      </w:r>
      <w:r w:rsidR="009C632B">
        <w:t xml:space="preserve"> је то могуће, јер </w:t>
      </w:r>
      <w:r w:rsidR="00141194">
        <w:t>се</w:t>
      </w:r>
      <w:r w:rsidR="009C632B">
        <w:t xml:space="preserve"> т</w:t>
      </w:r>
      <w:r w:rsidR="00141194">
        <w:t>име постиже већа уштеда</w:t>
      </w:r>
      <w:r w:rsidR="00AC20A3">
        <w:t xml:space="preserve"> у буџету</w:t>
      </w:r>
      <w:r w:rsidR="009C632B">
        <w:t>, колико год</w:t>
      </w:r>
      <w:r w:rsidR="000262BE">
        <w:t xml:space="preserve"> се </w:t>
      </w:r>
      <w:r w:rsidR="00141194">
        <w:t>та мера</w:t>
      </w:r>
      <w:r w:rsidR="00AC20A3">
        <w:t xml:space="preserve"> здравствене заштите</w:t>
      </w:r>
      <w:r w:rsidR="00D2489B">
        <w:t xml:space="preserve"> тренутно </w:t>
      </w:r>
      <w:r w:rsidR="00141194">
        <w:t>некоме</w:t>
      </w:r>
      <w:r w:rsidR="000262BE">
        <w:t xml:space="preserve"> чини</w:t>
      </w:r>
      <w:r w:rsidR="00141194">
        <w:t>ла</w:t>
      </w:r>
      <w:r w:rsidR="009C632B">
        <w:t xml:space="preserve"> скупљ</w:t>
      </w:r>
      <w:r w:rsidR="00141194">
        <w:t>ом</w:t>
      </w:r>
      <w:r w:rsidR="009C632B">
        <w:t xml:space="preserve">. Сугерисала је да на </w:t>
      </w:r>
      <w:r w:rsidR="007D3ECD">
        <w:rPr>
          <w:lang w:val="sr-Cyrl-RS"/>
        </w:rPr>
        <w:t>„</w:t>
      </w:r>
      <w:r w:rsidR="009C632B">
        <w:t>примар</w:t>
      </w:r>
      <w:r w:rsidR="007D3ECD">
        <w:rPr>
          <w:lang w:val="sr-Cyrl-RS"/>
        </w:rPr>
        <w:t>у</w:t>
      </w:r>
      <w:proofErr w:type="gramStart"/>
      <w:r w:rsidR="007D3ECD">
        <w:rPr>
          <w:lang w:val="sr-Cyrl-RS"/>
        </w:rPr>
        <w:t>“</w:t>
      </w:r>
      <w:r w:rsidR="00D2489B">
        <w:t xml:space="preserve"> </w:t>
      </w:r>
      <w:r w:rsidR="00AC20A3">
        <w:t>треба</w:t>
      </w:r>
      <w:proofErr w:type="gramEnd"/>
      <w:r w:rsidR="00D2489B">
        <w:t xml:space="preserve"> </w:t>
      </w:r>
      <w:r w:rsidR="006620A1">
        <w:t xml:space="preserve">што </w:t>
      </w:r>
      <w:r w:rsidR="00AC20A3">
        <w:t>више радити</w:t>
      </w:r>
      <w:r w:rsidR="009C632B">
        <w:t xml:space="preserve">, јер управо </w:t>
      </w:r>
      <w:r w:rsidR="006620A1">
        <w:t xml:space="preserve">оваква пракса </w:t>
      </w:r>
      <w:r w:rsidR="009C632B">
        <w:t>показуј</w:t>
      </w:r>
      <w:r w:rsidR="006620A1">
        <w:t>е</w:t>
      </w:r>
      <w:r w:rsidR="009C632B">
        <w:t xml:space="preserve"> вредност</w:t>
      </w:r>
      <w:r w:rsidR="006620A1">
        <w:t xml:space="preserve"> и</w:t>
      </w:r>
      <w:r w:rsidR="009C632B">
        <w:t xml:space="preserve"> добру организованост наше здравствене мреже.</w:t>
      </w:r>
      <w:r w:rsidR="00D2489B">
        <w:t xml:space="preserve"> </w:t>
      </w:r>
      <w:proofErr w:type="gramStart"/>
      <w:r w:rsidR="00465683">
        <w:t xml:space="preserve">Наиме, </w:t>
      </w:r>
      <w:r w:rsidR="008B24EC">
        <w:t xml:space="preserve">преко </w:t>
      </w:r>
      <w:r w:rsidR="00465683">
        <w:t>домова здравља</w:t>
      </w:r>
      <w:r w:rsidR="008B24EC">
        <w:t xml:space="preserve"> сваки грађанин у врло кратком времену мо</w:t>
      </w:r>
      <w:r w:rsidR="00465683">
        <w:t>ж</w:t>
      </w:r>
      <w:r w:rsidR="008B24EC">
        <w:t xml:space="preserve">е да дође до лекара и </w:t>
      </w:r>
      <w:r w:rsidR="00D2489B">
        <w:t>добије</w:t>
      </w:r>
      <w:r w:rsidR="00465683">
        <w:t xml:space="preserve"> о</w:t>
      </w:r>
      <w:r w:rsidR="008B24EC">
        <w:t>договарајућу помоћ</w:t>
      </w:r>
      <w:r w:rsidR="00465683">
        <w:t>.</w:t>
      </w:r>
      <w:proofErr w:type="gramEnd"/>
      <w:r w:rsidR="00465683">
        <w:t xml:space="preserve"> </w:t>
      </w:r>
      <w:proofErr w:type="gramStart"/>
      <w:r w:rsidR="008C3FF5">
        <w:t xml:space="preserve">Похвалила је </w:t>
      </w:r>
      <w:r w:rsidR="00C157E1">
        <w:t xml:space="preserve">меру </w:t>
      </w:r>
      <w:r w:rsidR="008C3FF5">
        <w:t>додатн</w:t>
      </w:r>
      <w:r w:rsidR="00C157E1">
        <w:t>е</w:t>
      </w:r>
      <w:r w:rsidR="00D2489B">
        <w:t xml:space="preserve"> </w:t>
      </w:r>
      <w:r w:rsidR="00096DD8">
        <w:t>материјалн</w:t>
      </w:r>
      <w:r w:rsidR="00C157E1">
        <w:t>е</w:t>
      </w:r>
      <w:r w:rsidR="00D2489B">
        <w:t xml:space="preserve"> </w:t>
      </w:r>
      <w:r w:rsidR="008C3FF5">
        <w:t>стимул</w:t>
      </w:r>
      <w:r w:rsidR="00C157E1">
        <w:t>ације</w:t>
      </w:r>
      <w:r w:rsidR="00096DD8">
        <w:t xml:space="preserve"> радник</w:t>
      </w:r>
      <w:r w:rsidR="00C157E1">
        <w:t>а</w:t>
      </w:r>
      <w:r w:rsidR="00096DD8">
        <w:t xml:space="preserve"> који су б</w:t>
      </w:r>
      <w:r w:rsidR="00742AEF">
        <w:t>или ангажовани на сва три нивоа здр</w:t>
      </w:r>
      <w:r w:rsidR="00C157E1">
        <w:t>а</w:t>
      </w:r>
      <w:r w:rsidR="00742AEF">
        <w:t>вствене заштите</w:t>
      </w:r>
      <w:r w:rsidR="00C157E1">
        <w:t>,</w:t>
      </w:r>
      <w:r w:rsidR="00096DD8">
        <w:t xml:space="preserve"> у ковид болницама и </w:t>
      </w:r>
      <w:r w:rsidR="00C157E1">
        <w:t xml:space="preserve">ковид </w:t>
      </w:r>
      <w:r w:rsidR="00742AEF">
        <w:t>амбулантама.</w:t>
      </w:r>
      <w:proofErr w:type="gramEnd"/>
    </w:p>
    <w:p w:rsidR="00A00B99" w:rsidRDefault="00027B37" w:rsidP="00617DF8">
      <w:pPr>
        <w:ind w:firstLine="720"/>
        <w:jc w:val="both"/>
      </w:pPr>
      <w:proofErr w:type="gramStart"/>
      <w:r w:rsidRPr="001C4F33">
        <w:t>Председник</w:t>
      </w:r>
      <w:r w:rsidR="002E6797">
        <w:t xml:space="preserve"> </w:t>
      </w:r>
      <w:r w:rsidRPr="001C4F33">
        <w:t>Одбора асс.</w:t>
      </w:r>
      <w:r w:rsidRPr="001C4F33">
        <w:rPr>
          <w:rFonts w:eastAsia="Times New Roman"/>
        </w:rPr>
        <w:t>д</w:t>
      </w:r>
      <w:r w:rsidRPr="001C4F33">
        <w:t>р сци.</w:t>
      </w:r>
      <w:proofErr w:type="gramEnd"/>
      <w:r w:rsidRPr="001C4F33">
        <w:t xml:space="preserve"> </w:t>
      </w:r>
      <w:proofErr w:type="gramStart"/>
      <w:r w:rsidRPr="001C4F33">
        <w:t>мед</w:t>
      </w:r>
      <w:proofErr w:type="gramEnd"/>
      <w:r w:rsidRPr="001C4F33">
        <w:t xml:space="preserve">. </w:t>
      </w:r>
      <w:proofErr w:type="gramStart"/>
      <w:r w:rsidRPr="001C4F33">
        <w:t>Дарко</w:t>
      </w:r>
      <w:r w:rsidR="002E6797">
        <w:t xml:space="preserve"> </w:t>
      </w:r>
      <w:r w:rsidRPr="001C4F33">
        <w:t>Лакетић</w:t>
      </w:r>
      <w:r>
        <w:t>,</w:t>
      </w:r>
      <w:r w:rsidR="00784C72">
        <w:t xml:space="preserve"> констатовао је неопходност доношења ребал</w:t>
      </w:r>
      <w:r w:rsidR="002B3862">
        <w:t>а</w:t>
      </w:r>
      <w:r w:rsidR="00784C72">
        <w:t>нса буџета</w:t>
      </w:r>
      <w:r w:rsidR="0028525C">
        <w:t xml:space="preserve"> управо због</w:t>
      </w:r>
      <w:r w:rsidR="002E6797">
        <w:t xml:space="preserve"> оваквих</w:t>
      </w:r>
      <w:r w:rsidR="0028525C">
        <w:t xml:space="preserve"> непредвиђених услова у виду </w:t>
      </w:r>
      <w:r w:rsidR="00235550">
        <w:t xml:space="preserve">ове </w:t>
      </w:r>
      <w:r w:rsidR="0028525C">
        <w:t>епидемије.</w:t>
      </w:r>
      <w:proofErr w:type="gramEnd"/>
      <w:r w:rsidR="0028525C">
        <w:t xml:space="preserve"> Сублимирао је све речено у вези са оним што је урађено у претходном периоду</w:t>
      </w:r>
      <w:r w:rsidR="002E6797">
        <w:t>, те је</w:t>
      </w:r>
      <w:r w:rsidR="0028525C">
        <w:t xml:space="preserve"> </w:t>
      </w:r>
      <w:r w:rsidR="002E6797">
        <w:t>поред</w:t>
      </w:r>
      <w:r w:rsidR="0028525C">
        <w:t xml:space="preserve"> издат</w:t>
      </w:r>
      <w:r w:rsidR="002E6797">
        <w:t>а</w:t>
      </w:r>
      <w:r w:rsidR="0028525C">
        <w:t>к</w:t>
      </w:r>
      <w:r w:rsidR="002E6797">
        <w:t>а</w:t>
      </w:r>
      <w:r w:rsidR="0028525C">
        <w:t xml:space="preserve"> везани</w:t>
      </w:r>
      <w:r w:rsidR="002E6797">
        <w:t>х</w:t>
      </w:r>
      <w:r w:rsidR="0028525C">
        <w:t xml:space="preserve"> за запослене</w:t>
      </w:r>
      <w:r w:rsidR="002E6797">
        <w:t xml:space="preserve"> у здравству</w:t>
      </w:r>
      <w:r w:rsidR="0028525C">
        <w:t>, за потрошни материјал, различите мере заштите у смислу дезинфекције и</w:t>
      </w:r>
      <w:r w:rsidR="002E6797">
        <w:t xml:space="preserve"> других мера, </w:t>
      </w:r>
      <w:r w:rsidR="0028525C">
        <w:t xml:space="preserve">нагласио </w:t>
      </w:r>
      <w:r w:rsidR="002E6797">
        <w:t xml:space="preserve">и </w:t>
      </w:r>
      <w:r w:rsidR="0028525C">
        <w:t xml:space="preserve">значај ребаланса у инфраструктурном улагању у здравствене установе. </w:t>
      </w:r>
      <w:proofErr w:type="gramStart"/>
      <w:r w:rsidR="0028525C">
        <w:t>Раздео 27</w:t>
      </w:r>
      <w:r w:rsidR="002E6797">
        <w:t xml:space="preserve"> </w:t>
      </w:r>
      <w:r w:rsidR="002E6797">
        <w:lastRenderedPageBreak/>
        <w:t>М</w:t>
      </w:r>
      <w:r w:rsidR="00AF19B6">
        <w:rPr>
          <w:lang w:val="sr-Cyrl-RS"/>
        </w:rPr>
        <w:t>инистарства здравља</w:t>
      </w:r>
      <w:r w:rsidR="0028525C">
        <w:t xml:space="preserve"> </w:t>
      </w:r>
      <w:r w:rsidR="00972237">
        <w:t>наводи ово</w:t>
      </w:r>
      <w:r w:rsidR="0028525C">
        <w:t xml:space="preserve"> инвестиционо улагањ</w:t>
      </w:r>
      <w:r w:rsidR="00972237">
        <w:t>е</w:t>
      </w:r>
      <w:r w:rsidR="002E6797">
        <w:t xml:space="preserve"> </w:t>
      </w:r>
      <w:r w:rsidR="0028525C">
        <w:t xml:space="preserve">у здравствене установе </w:t>
      </w:r>
      <w:r w:rsidR="00972237">
        <w:t>(</w:t>
      </w:r>
      <w:r w:rsidR="0028525C">
        <w:t xml:space="preserve">разлика </w:t>
      </w:r>
      <w:r w:rsidR="00972237">
        <w:t xml:space="preserve">је </w:t>
      </w:r>
      <w:r w:rsidR="0028525C">
        <w:t>око 2 милијарде динара</w:t>
      </w:r>
      <w:r w:rsidR="00972237">
        <w:t>)</w:t>
      </w:r>
      <w:r w:rsidR="0028525C">
        <w:t xml:space="preserve">, </w:t>
      </w:r>
      <w:r w:rsidR="00972237">
        <w:t>односно</w:t>
      </w:r>
      <w:r w:rsidR="0028525C">
        <w:t xml:space="preserve"> трошков</w:t>
      </w:r>
      <w:r w:rsidR="00972237">
        <w:t>е</w:t>
      </w:r>
      <w:r w:rsidR="0028525C">
        <w:t xml:space="preserve"> за изградњу ковид болница, наставак реконструкције свих</w:t>
      </w:r>
      <w:r w:rsidR="00972237">
        <w:t xml:space="preserve"> </w:t>
      </w:r>
      <w:r w:rsidR="0028525C">
        <w:t>медицинских центара чија је реконструкција започета у ранијем периоду</w:t>
      </w:r>
      <w:r w:rsidR="00BE294D">
        <w:t>.</w:t>
      </w:r>
      <w:proofErr w:type="gramEnd"/>
      <w:r w:rsidR="00BE294D">
        <w:t xml:space="preserve"> </w:t>
      </w:r>
      <w:proofErr w:type="gramStart"/>
      <w:r w:rsidR="00972237">
        <w:t>Изразио је наду</w:t>
      </w:r>
      <w:r w:rsidR="002447AC">
        <w:t xml:space="preserve"> да ће у наредном периоду издаци везани за вирус </w:t>
      </w:r>
      <w:r w:rsidR="00972237">
        <w:t>К</w:t>
      </w:r>
      <w:r w:rsidR="002447AC">
        <w:t xml:space="preserve">овид </w:t>
      </w:r>
      <w:r w:rsidR="001C0EBF">
        <w:t xml:space="preserve">-19 </w:t>
      </w:r>
      <w:r w:rsidR="002447AC">
        <w:t>бити мањи</w:t>
      </w:r>
      <w:r w:rsidR="00900A36">
        <w:t xml:space="preserve"> и да ће се ускоро </w:t>
      </w:r>
      <w:r w:rsidR="00972237">
        <w:t>овај</w:t>
      </w:r>
      <w:r w:rsidR="00900A36">
        <w:t xml:space="preserve"> проблем дуго</w:t>
      </w:r>
      <w:r w:rsidR="00972237">
        <w:t>р</w:t>
      </w:r>
      <w:r w:rsidR="00900A36">
        <w:t>очно решити</w:t>
      </w:r>
      <w:r w:rsidR="00972237">
        <w:t xml:space="preserve"> или</w:t>
      </w:r>
      <w:r w:rsidR="00296DF4">
        <w:t xml:space="preserve"> </w:t>
      </w:r>
      <w:r w:rsidR="00900A36">
        <w:t xml:space="preserve">вакцином или </w:t>
      </w:r>
      <w:r w:rsidR="00972237">
        <w:t>леком.</w:t>
      </w:r>
      <w:proofErr w:type="gramEnd"/>
      <w:r w:rsidR="00972237">
        <w:t xml:space="preserve"> </w:t>
      </w:r>
    </w:p>
    <w:p w:rsidR="00617DF8" w:rsidRPr="00617DF8" w:rsidRDefault="00617DF8" w:rsidP="00617DF8">
      <w:pPr>
        <w:jc w:val="both"/>
        <w:rPr>
          <w:color w:val="FF0000"/>
        </w:rPr>
      </w:pPr>
      <w:r w:rsidRPr="00617DF8">
        <w:rPr>
          <w:color w:val="FF0000"/>
        </w:rPr>
        <w:tab/>
      </w:r>
      <w:proofErr w:type="gramStart"/>
      <w:r w:rsidRPr="000C09DC">
        <w:t>Поводом</w:t>
      </w:r>
      <w:r w:rsidR="00333F89">
        <w:t xml:space="preserve"> </w:t>
      </w:r>
      <w:r w:rsidRPr="000C09DC">
        <w:t>ове</w:t>
      </w:r>
      <w:r w:rsidR="00333F89">
        <w:t xml:space="preserve"> </w:t>
      </w:r>
      <w:r w:rsidRPr="000C09DC">
        <w:t>тачке</w:t>
      </w:r>
      <w:r w:rsidR="00333F89">
        <w:t xml:space="preserve"> </w:t>
      </w:r>
      <w:r w:rsidRPr="000C09DC">
        <w:t>дневног</w:t>
      </w:r>
      <w:r w:rsidR="00333F89">
        <w:t xml:space="preserve"> </w:t>
      </w:r>
      <w:r w:rsidRPr="000C09DC">
        <w:t>реда</w:t>
      </w:r>
      <w:r w:rsidR="00333F89">
        <w:t xml:space="preserve"> </w:t>
      </w:r>
      <w:r w:rsidRPr="000C09DC">
        <w:t>није</w:t>
      </w:r>
      <w:r w:rsidR="00333F89">
        <w:t xml:space="preserve"> </w:t>
      </w:r>
      <w:r w:rsidRPr="000C09DC">
        <w:t>било</w:t>
      </w:r>
      <w:r w:rsidR="00333F89">
        <w:t xml:space="preserve"> </w:t>
      </w:r>
      <w:r w:rsidRPr="000C09DC">
        <w:t>више</w:t>
      </w:r>
      <w:r w:rsidR="00333F89">
        <w:t xml:space="preserve"> </w:t>
      </w:r>
      <w:r w:rsidRPr="000C09DC">
        <w:t>предлога</w:t>
      </w:r>
      <w:r w:rsidR="00333F89">
        <w:t xml:space="preserve"> </w:t>
      </w:r>
      <w:r w:rsidRPr="000C09DC">
        <w:t>ни</w:t>
      </w:r>
      <w:r w:rsidR="00333F89">
        <w:t xml:space="preserve"> </w:t>
      </w:r>
      <w:r w:rsidRPr="000C09DC">
        <w:t>дискусије.</w:t>
      </w:r>
      <w:proofErr w:type="gramEnd"/>
    </w:p>
    <w:p w:rsidR="00617DF8" w:rsidRPr="000C09DC" w:rsidRDefault="00617DF8" w:rsidP="00617DF8">
      <w:pPr>
        <w:tabs>
          <w:tab w:val="left" w:pos="0"/>
        </w:tabs>
        <w:jc w:val="both"/>
      </w:pPr>
      <w:r w:rsidRPr="00617DF8">
        <w:rPr>
          <w:color w:val="FF0000"/>
        </w:rPr>
        <w:tab/>
      </w:r>
      <w:proofErr w:type="gramStart"/>
      <w:r w:rsidRPr="00F52BE9">
        <w:t>Одбор</w:t>
      </w:r>
      <w:r w:rsidR="00AA14C8">
        <w:t xml:space="preserve"> </w:t>
      </w:r>
      <w:r w:rsidRPr="00F52BE9">
        <w:t>је у складу</w:t>
      </w:r>
      <w:r w:rsidR="00AA14C8">
        <w:t xml:space="preserve"> </w:t>
      </w:r>
      <w:r w:rsidRPr="00F52BE9">
        <w:t>са</w:t>
      </w:r>
      <w:r w:rsidR="00AA14C8">
        <w:t xml:space="preserve"> </w:t>
      </w:r>
      <w:r w:rsidRPr="00F52BE9">
        <w:t>чланом 173.</w:t>
      </w:r>
      <w:proofErr w:type="gramEnd"/>
      <w:r w:rsidR="00AA14C8">
        <w:t xml:space="preserve"> </w:t>
      </w:r>
      <w:proofErr w:type="gramStart"/>
      <w:r w:rsidRPr="00F52BE9">
        <w:t>став</w:t>
      </w:r>
      <w:proofErr w:type="gramEnd"/>
      <w:r w:rsidRPr="00F52BE9">
        <w:t xml:space="preserve"> 2. Пословника</w:t>
      </w:r>
      <w:r w:rsidR="00AA14C8">
        <w:t xml:space="preserve"> </w:t>
      </w:r>
      <w:r w:rsidRPr="00F52BE9">
        <w:t>Народне</w:t>
      </w:r>
      <w:r w:rsidR="00AA14C8">
        <w:t xml:space="preserve"> </w:t>
      </w:r>
      <w:r w:rsidRPr="00F52BE9">
        <w:t>скупштине, одлучио, једногласно (за 1</w:t>
      </w:r>
      <w:r w:rsidR="00F52BE9" w:rsidRPr="00F52BE9">
        <w:t>5</w:t>
      </w:r>
      <w:r w:rsidR="00AA14C8">
        <w:t xml:space="preserve"> </w:t>
      </w:r>
      <w:r w:rsidRPr="00F52BE9">
        <w:t>од</w:t>
      </w:r>
      <w:r w:rsidR="00AA14C8">
        <w:t xml:space="preserve"> </w:t>
      </w:r>
      <w:r w:rsidRPr="00F52BE9">
        <w:t>укупно 1</w:t>
      </w:r>
      <w:r w:rsidR="00F52BE9" w:rsidRPr="00F52BE9">
        <w:t>5</w:t>
      </w:r>
      <w:r w:rsidR="00AA14C8">
        <w:t xml:space="preserve"> </w:t>
      </w:r>
      <w:r w:rsidRPr="00F52BE9">
        <w:t xml:space="preserve">присутних), </w:t>
      </w:r>
      <w:r w:rsidRPr="00C16916">
        <w:t>да</w:t>
      </w:r>
      <w:r w:rsidR="00AA14C8" w:rsidRPr="00C16916">
        <w:t xml:space="preserve"> </w:t>
      </w:r>
      <w:r w:rsidRPr="00C16916">
        <w:t>предложи</w:t>
      </w:r>
      <w:r w:rsidR="00AA14C8" w:rsidRPr="00C16916">
        <w:t xml:space="preserve"> </w:t>
      </w:r>
      <w:r w:rsidRPr="00C16916">
        <w:t>надлежном</w:t>
      </w:r>
      <w:r w:rsidR="00AA14C8" w:rsidRPr="00C16916">
        <w:t xml:space="preserve"> </w:t>
      </w:r>
      <w:r w:rsidRPr="00C16916">
        <w:t>одбору</w:t>
      </w:r>
      <w:r w:rsidR="00AA14C8" w:rsidRPr="00C16916">
        <w:t xml:space="preserve"> </w:t>
      </w:r>
      <w:r w:rsidRPr="00C16916">
        <w:t>за</w:t>
      </w:r>
      <w:r w:rsidR="00AA14C8" w:rsidRPr="00C16916">
        <w:t xml:space="preserve"> </w:t>
      </w:r>
      <w:r w:rsidRPr="00C16916">
        <w:t>финансије</w:t>
      </w:r>
      <w:r w:rsidR="00AA14C8" w:rsidRPr="00C16916">
        <w:t xml:space="preserve"> </w:t>
      </w:r>
      <w:r w:rsidRPr="007A6AEE">
        <w:rPr>
          <w:b/>
        </w:rPr>
        <w:t>да</w:t>
      </w:r>
      <w:r w:rsidR="00AA14C8">
        <w:rPr>
          <w:b/>
        </w:rPr>
        <w:t xml:space="preserve"> </w:t>
      </w:r>
      <w:r w:rsidRPr="007A6AEE">
        <w:rPr>
          <w:b/>
        </w:rPr>
        <w:t>прихвати</w:t>
      </w:r>
      <w:r w:rsidR="00AA14C8">
        <w:rPr>
          <w:b/>
        </w:rPr>
        <w:t xml:space="preserve"> </w:t>
      </w:r>
      <w:r w:rsidR="00977F81" w:rsidRPr="00613BE5">
        <w:t xml:space="preserve">Предлог закона о изменама и допунама Закона о буџету Републике Србије за 2020. </w:t>
      </w:r>
      <w:proofErr w:type="gramStart"/>
      <w:r w:rsidR="00977F81" w:rsidRPr="00613BE5">
        <w:t>годину</w:t>
      </w:r>
      <w:proofErr w:type="gramEnd"/>
      <w:r w:rsidR="00977F81" w:rsidRPr="00613BE5">
        <w:t xml:space="preserve"> - Раздео 27 Министарство здравља, са Предлогом одлуке о давању сагласности на Одлуку о изменама Финансијског плана Републичког фонда за здравствено осигурање за 2020. </w:t>
      </w:r>
      <w:proofErr w:type="gramStart"/>
      <w:r w:rsidR="00977F81" w:rsidRPr="00613BE5">
        <w:t>годину</w:t>
      </w:r>
      <w:proofErr w:type="gramEnd"/>
      <w:r w:rsidRPr="000C09DC">
        <w:t>, који</w:t>
      </w:r>
      <w:r w:rsidR="00AA14C8">
        <w:t xml:space="preserve"> </w:t>
      </w:r>
      <w:r w:rsidRPr="000C09DC">
        <w:t>је</w:t>
      </w:r>
      <w:r w:rsidR="00AA14C8">
        <w:t xml:space="preserve"> </w:t>
      </w:r>
      <w:r w:rsidRPr="000C09DC">
        <w:t>поднела</w:t>
      </w:r>
      <w:r w:rsidR="00AA14C8">
        <w:t xml:space="preserve"> </w:t>
      </w:r>
      <w:r w:rsidRPr="000C09DC">
        <w:t>Влада, у начелу.</w:t>
      </w:r>
    </w:p>
    <w:p w:rsidR="00617DF8" w:rsidRDefault="00617DF8" w:rsidP="00617DF8">
      <w:pPr>
        <w:tabs>
          <w:tab w:val="left" w:pos="0"/>
        </w:tabs>
        <w:jc w:val="both"/>
      </w:pPr>
      <w:r w:rsidRPr="00617DF8">
        <w:rPr>
          <w:color w:val="FF0000"/>
        </w:rPr>
        <w:tab/>
      </w:r>
      <w:proofErr w:type="gramStart"/>
      <w:r w:rsidRPr="005C170E">
        <w:t>За</w:t>
      </w:r>
      <w:r w:rsidR="00202F8E">
        <w:t xml:space="preserve"> </w:t>
      </w:r>
      <w:r w:rsidRPr="005C170E">
        <w:t>известиоца</w:t>
      </w:r>
      <w:r w:rsidR="00202F8E">
        <w:t xml:space="preserve"> </w:t>
      </w:r>
      <w:r w:rsidRPr="005C170E">
        <w:t>Одбора</w:t>
      </w:r>
      <w:r w:rsidR="00202F8E">
        <w:t xml:space="preserve"> </w:t>
      </w:r>
      <w:r w:rsidRPr="005C170E">
        <w:t>на</w:t>
      </w:r>
      <w:r w:rsidR="00202F8E">
        <w:t xml:space="preserve"> </w:t>
      </w:r>
      <w:r w:rsidRPr="005C170E">
        <w:t>седници</w:t>
      </w:r>
      <w:r w:rsidR="00202F8E">
        <w:t xml:space="preserve"> </w:t>
      </w:r>
      <w:r w:rsidRPr="005C170E">
        <w:t>Одбора</w:t>
      </w:r>
      <w:r w:rsidR="00202F8E">
        <w:t xml:space="preserve"> </w:t>
      </w:r>
      <w:r w:rsidRPr="005C170E">
        <w:t>за</w:t>
      </w:r>
      <w:r w:rsidR="00202F8E">
        <w:t xml:space="preserve"> </w:t>
      </w:r>
      <w:r w:rsidRPr="005C170E">
        <w:t>финансије, републички</w:t>
      </w:r>
      <w:r w:rsidR="00202F8E">
        <w:t xml:space="preserve"> </w:t>
      </w:r>
      <w:r w:rsidRPr="005C170E">
        <w:t>буџет и контролу</w:t>
      </w:r>
      <w:r w:rsidR="00202F8E">
        <w:t xml:space="preserve"> </w:t>
      </w:r>
      <w:r w:rsidRPr="005C170E">
        <w:t>трошења</w:t>
      </w:r>
      <w:r w:rsidR="00202F8E">
        <w:t xml:space="preserve"> </w:t>
      </w:r>
      <w:r w:rsidRPr="005C170E">
        <w:t>јавних</w:t>
      </w:r>
      <w:r w:rsidR="00202F8E">
        <w:t xml:space="preserve"> </w:t>
      </w:r>
      <w:r w:rsidRPr="005C170E">
        <w:t>средстава</w:t>
      </w:r>
      <w:r w:rsidR="00202F8E">
        <w:t xml:space="preserve">, </w:t>
      </w:r>
      <w:r w:rsidRPr="005C170E">
        <w:t>одређен</w:t>
      </w:r>
      <w:r w:rsidR="00202F8E">
        <w:t xml:space="preserve"> је а</w:t>
      </w:r>
      <w:r w:rsidR="005C170E" w:rsidRPr="005C170E">
        <w:t>сс.</w:t>
      </w:r>
      <w:proofErr w:type="gramEnd"/>
      <w:r w:rsidR="00202F8E">
        <w:t xml:space="preserve"> </w:t>
      </w:r>
      <w:proofErr w:type="gramStart"/>
      <w:r w:rsidR="005C170E" w:rsidRPr="005C170E">
        <w:rPr>
          <w:rFonts w:eastAsia="Times New Roman"/>
        </w:rPr>
        <w:t>д</w:t>
      </w:r>
      <w:r w:rsidR="005C170E" w:rsidRPr="005C170E">
        <w:t>р</w:t>
      </w:r>
      <w:proofErr w:type="gramEnd"/>
      <w:r w:rsidR="005C170E" w:rsidRPr="005C170E">
        <w:t xml:space="preserve"> сци. </w:t>
      </w:r>
      <w:proofErr w:type="gramStart"/>
      <w:r w:rsidR="005C170E" w:rsidRPr="005C170E">
        <w:t>мед</w:t>
      </w:r>
      <w:proofErr w:type="gramEnd"/>
      <w:r w:rsidR="005C170E" w:rsidRPr="005C170E">
        <w:t>.</w:t>
      </w:r>
      <w:r w:rsidR="00202F8E">
        <w:t xml:space="preserve"> </w:t>
      </w:r>
      <w:proofErr w:type="gramStart"/>
      <w:r w:rsidRPr="005C170E">
        <w:t>Дарко</w:t>
      </w:r>
      <w:r w:rsidR="00202F8E">
        <w:t xml:space="preserve"> </w:t>
      </w:r>
      <w:r w:rsidRPr="005C170E">
        <w:t>Лакетић, председник</w:t>
      </w:r>
      <w:r w:rsidR="00202F8E">
        <w:t xml:space="preserve"> </w:t>
      </w:r>
      <w:r w:rsidRPr="005C170E">
        <w:t>Одбора.</w:t>
      </w:r>
      <w:proofErr w:type="gramEnd"/>
    </w:p>
    <w:p w:rsidR="002517CC" w:rsidRPr="002517CC" w:rsidRDefault="002517CC" w:rsidP="00617DF8">
      <w:pPr>
        <w:tabs>
          <w:tab w:val="left" w:pos="0"/>
        </w:tabs>
        <w:jc w:val="both"/>
      </w:pPr>
    </w:p>
    <w:p w:rsidR="002517CC" w:rsidRPr="009F3323" w:rsidRDefault="002517CC" w:rsidP="00794F38">
      <w:pPr>
        <w:pStyle w:val="ListParagraph"/>
        <w:ind w:left="0" w:firstLine="720"/>
        <w:jc w:val="both"/>
        <w:rPr>
          <w:b w:val="0"/>
          <w:u w:val="none"/>
          <w:lang w:val="sr-Cyrl-CS"/>
        </w:rPr>
      </w:pPr>
      <w:r w:rsidRPr="009F3323">
        <w:rPr>
          <w:u w:val="none"/>
        </w:rPr>
        <w:t>Друга тачка дневног реда -</w:t>
      </w:r>
      <w:r w:rsidR="007C4A2B">
        <w:rPr>
          <w:u w:val="none"/>
        </w:rPr>
        <w:t xml:space="preserve"> </w:t>
      </w:r>
      <w:r w:rsidRPr="009F3323">
        <w:rPr>
          <w:b w:val="0"/>
          <w:u w:val="none"/>
        </w:rPr>
        <w:t>Образовање Радне групе за разматрање представки грађана и организација из делокруга Одбора</w:t>
      </w:r>
    </w:p>
    <w:p w:rsidR="009F18CD" w:rsidRDefault="00C51D7D" w:rsidP="00C51D7D">
      <w:pPr>
        <w:pStyle w:val="ListParagraph"/>
        <w:ind w:left="0" w:firstLine="720"/>
        <w:jc w:val="both"/>
        <w:rPr>
          <w:b w:val="0"/>
          <w:u w:val="none"/>
        </w:rPr>
      </w:pPr>
      <w:proofErr w:type="gramStart"/>
      <w:r w:rsidRPr="00C51D7D">
        <w:rPr>
          <w:b w:val="0"/>
          <w:u w:val="none"/>
        </w:rPr>
        <w:t>Председник Одбора асс.</w:t>
      </w:r>
      <w:proofErr w:type="gramEnd"/>
      <w:r w:rsidR="00235550">
        <w:rPr>
          <w:b w:val="0"/>
          <w:u w:val="none"/>
        </w:rPr>
        <w:t xml:space="preserve"> </w:t>
      </w:r>
      <w:proofErr w:type="gramStart"/>
      <w:r w:rsidRPr="00C51D7D">
        <w:rPr>
          <w:b w:val="0"/>
          <w:u w:val="none"/>
        </w:rPr>
        <w:t>др</w:t>
      </w:r>
      <w:proofErr w:type="gramEnd"/>
      <w:r w:rsidRPr="00C51D7D">
        <w:rPr>
          <w:b w:val="0"/>
          <w:u w:val="none"/>
        </w:rPr>
        <w:t xml:space="preserve"> сци. </w:t>
      </w:r>
      <w:proofErr w:type="gramStart"/>
      <w:r w:rsidRPr="00C51D7D">
        <w:rPr>
          <w:b w:val="0"/>
          <w:u w:val="none"/>
        </w:rPr>
        <w:t>мед</w:t>
      </w:r>
      <w:proofErr w:type="gramEnd"/>
      <w:r w:rsidRPr="00C51D7D">
        <w:rPr>
          <w:b w:val="0"/>
          <w:u w:val="none"/>
        </w:rPr>
        <w:t xml:space="preserve">. </w:t>
      </w:r>
      <w:proofErr w:type="gramStart"/>
      <w:r w:rsidRPr="00C51D7D">
        <w:rPr>
          <w:b w:val="0"/>
          <w:u w:val="none"/>
        </w:rPr>
        <w:t xml:space="preserve">Дарко Лакетић </w:t>
      </w:r>
      <w:r>
        <w:rPr>
          <w:b w:val="0"/>
          <w:u w:val="none"/>
        </w:rPr>
        <w:t xml:space="preserve">навео да је </w:t>
      </w:r>
      <w:r w:rsidR="00F62659" w:rsidRPr="00C51D7D">
        <w:rPr>
          <w:b w:val="0"/>
          <w:u w:val="none"/>
        </w:rPr>
        <w:t xml:space="preserve">рад </w:t>
      </w:r>
      <w:r w:rsidR="00AF19B6">
        <w:rPr>
          <w:b w:val="0"/>
          <w:u w:val="none"/>
        </w:rPr>
        <w:t xml:space="preserve">одбора </w:t>
      </w:r>
      <w:r w:rsidR="00AF19B6">
        <w:rPr>
          <w:b w:val="0"/>
          <w:u w:val="none"/>
          <w:lang w:val="sr-Cyrl-RS"/>
        </w:rPr>
        <w:t>уређен</w:t>
      </w:r>
      <w:r w:rsidR="00F62659" w:rsidRPr="00C51D7D">
        <w:rPr>
          <w:b w:val="0"/>
          <w:u w:val="none"/>
        </w:rPr>
        <w:t xml:space="preserve"> Пословником Н</w:t>
      </w:r>
      <w:r w:rsidR="00AF19B6">
        <w:rPr>
          <w:b w:val="0"/>
          <w:u w:val="none"/>
        </w:rPr>
        <w:t>ародне скупштине</w:t>
      </w:r>
      <w:r w:rsidR="00AF19B6">
        <w:rPr>
          <w:b w:val="0"/>
          <w:u w:val="none"/>
          <w:lang w:val="sr-Cyrl-RS"/>
        </w:rPr>
        <w:t>,</w:t>
      </w:r>
      <w:r w:rsidR="00AF19B6">
        <w:rPr>
          <w:b w:val="0"/>
          <w:u w:val="none"/>
        </w:rPr>
        <w:t xml:space="preserve"> </w:t>
      </w:r>
      <w:r w:rsidR="00AF19B6">
        <w:rPr>
          <w:b w:val="0"/>
          <w:u w:val="none"/>
          <w:lang w:val="sr-Cyrl-RS"/>
        </w:rPr>
        <w:t>и</w:t>
      </w:r>
      <w:r>
        <w:rPr>
          <w:b w:val="0"/>
          <w:u w:val="none"/>
        </w:rPr>
        <w:t xml:space="preserve"> да </w:t>
      </w:r>
      <w:r w:rsidR="00AF19B6">
        <w:rPr>
          <w:b w:val="0"/>
          <w:u w:val="none"/>
          <w:lang w:val="sr-Cyrl-RS"/>
        </w:rPr>
        <w:t>овај одбор</w:t>
      </w:r>
      <w:r w:rsidR="00F62659" w:rsidRPr="00C51D7D">
        <w:rPr>
          <w:b w:val="0"/>
          <w:u w:val="none"/>
        </w:rPr>
        <w:t xml:space="preserve"> </w:t>
      </w:r>
      <w:r>
        <w:rPr>
          <w:b w:val="0"/>
          <w:u w:val="none"/>
        </w:rPr>
        <w:t>све п</w:t>
      </w:r>
      <w:r w:rsidR="00F62659" w:rsidRPr="00C51D7D">
        <w:rPr>
          <w:b w:val="0"/>
          <w:u w:val="none"/>
        </w:rPr>
        <w:t xml:space="preserve">редставке </w:t>
      </w:r>
      <w:r w:rsidR="00AF19B6">
        <w:rPr>
          <w:b w:val="0"/>
          <w:u w:val="none"/>
        </w:rPr>
        <w:t xml:space="preserve">из свог делокруга </w:t>
      </w:r>
      <w:r w:rsidR="00F62659" w:rsidRPr="00C51D7D">
        <w:rPr>
          <w:b w:val="0"/>
          <w:u w:val="none"/>
        </w:rPr>
        <w:t>разматра</w:t>
      </w:r>
      <w:r w:rsidR="00FC4B98" w:rsidRPr="00C51D7D">
        <w:rPr>
          <w:b w:val="0"/>
          <w:u w:val="none"/>
        </w:rPr>
        <w:t xml:space="preserve"> и </w:t>
      </w:r>
      <w:r>
        <w:rPr>
          <w:b w:val="0"/>
          <w:u w:val="none"/>
        </w:rPr>
        <w:t xml:space="preserve">сходно томе </w:t>
      </w:r>
      <w:r w:rsidR="00FC4B98" w:rsidRPr="00C51D7D">
        <w:rPr>
          <w:b w:val="0"/>
          <w:u w:val="none"/>
        </w:rPr>
        <w:t xml:space="preserve">доноси одговарајуће </w:t>
      </w:r>
      <w:r w:rsidR="00AF19B6">
        <w:rPr>
          <w:b w:val="0"/>
          <w:u w:val="none"/>
          <w:lang w:val="sr-Cyrl-RS"/>
        </w:rPr>
        <w:t>закључке.</w:t>
      </w:r>
      <w:proofErr w:type="gramEnd"/>
      <w:r w:rsidR="009F18CD">
        <w:rPr>
          <w:b w:val="0"/>
          <w:u w:val="none"/>
        </w:rPr>
        <w:t xml:space="preserve"> </w:t>
      </w:r>
    </w:p>
    <w:p w:rsidR="00B86CFC" w:rsidRPr="009714F9" w:rsidRDefault="009F18CD" w:rsidP="009714F9">
      <w:pPr>
        <w:ind w:firstLine="720"/>
        <w:jc w:val="both"/>
      </w:pPr>
      <w:proofErr w:type="gramStart"/>
      <w:r>
        <w:t xml:space="preserve">Поменуо је да је у ранијем сазиву члан Радне групе </w:t>
      </w:r>
      <w:r w:rsidR="00407457">
        <w:rPr>
          <w:lang w:val="sr-Cyrl-RS"/>
        </w:rPr>
        <w:t xml:space="preserve">за представке грађана </w:t>
      </w:r>
      <w:r w:rsidR="00C8537E">
        <w:t xml:space="preserve">била Драган Баришић, те је </w:t>
      </w:r>
      <w:r>
        <w:t>с тим у вези предл</w:t>
      </w:r>
      <w:r w:rsidR="00235550">
        <w:t>о</w:t>
      </w:r>
      <w:r>
        <w:t>жио да она</w:t>
      </w:r>
      <w:r w:rsidR="00B86CFC">
        <w:t xml:space="preserve"> </w:t>
      </w:r>
      <w:r>
        <w:t xml:space="preserve">буде председник </w:t>
      </w:r>
      <w:r w:rsidR="009714F9">
        <w:t>ове радне групе</w:t>
      </w:r>
      <w:r w:rsidR="009714F9">
        <w:rPr>
          <w:lang w:val="sr-Cyrl-RS"/>
        </w:rPr>
        <w:t>.</w:t>
      </w:r>
      <w:proofErr w:type="gramEnd"/>
      <w:r>
        <w:t xml:space="preserve"> </w:t>
      </w:r>
      <w:r w:rsidR="00BA6E91">
        <w:t xml:space="preserve">У складу са парламентарном сарадњом и договором, </w:t>
      </w:r>
      <w:r>
        <w:t>предложио је да друга два члана Радне групе буду</w:t>
      </w:r>
      <w:r w:rsidR="00235550">
        <w:t>:</w:t>
      </w:r>
      <w:r>
        <w:t xml:space="preserve"> </w:t>
      </w:r>
      <w:r w:rsidR="006D75A0">
        <w:t>др Весна Ивковић и Софија Максимовић</w:t>
      </w:r>
      <w:r w:rsidR="009714F9">
        <w:rPr>
          <w:lang w:val="sr-Cyrl-RS"/>
        </w:rPr>
        <w:t>.</w:t>
      </w:r>
      <w:r w:rsidR="00235550">
        <w:t xml:space="preserve"> </w:t>
      </w:r>
      <w:r w:rsidR="009714F9">
        <w:rPr>
          <w:lang w:val="sr-Cyrl-RS"/>
        </w:rPr>
        <w:t>Навео је да су предмети</w:t>
      </w:r>
      <w:r w:rsidR="00B605F7">
        <w:t xml:space="preserve"> </w:t>
      </w:r>
      <w:r w:rsidR="009714F9">
        <w:rPr>
          <w:lang w:val="sr-Cyrl-RS"/>
        </w:rPr>
        <w:t xml:space="preserve">ових </w:t>
      </w:r>
      <w:r w:rsidR="00B605F7">
        <w:t xml:space="preserve">представки </w:t>
      </w:r>
      <w:r w:rsidR="00235550">
        <w:t>разнолики,</w:t>
      </w:r>
      <w:r w:rsidR="00B605F7">
        <w:t xml:space="preserve"> од </w:t>
      </w:r>
      <w:r w:rsidR="009714F9">
        <w:rPr>
          <w:lang w:val="sr-Cyrl-RS"/>
        </w:rPr>
        <w:t>сумњи на несавесно лечење,</w:t>
      </w:r>
      <w:r w:rsidR="00B605F7">
        <w:t xml:space="preserve"> </w:t>
      </w:r>
      <w:r w:rsidR="009714F9">
        <w:rPr>
          <w:lang w:val="sr-Cyrl-RS"/>
        </w:rPr>
        <w:t xml:space="preserve">питања организације здравствене службе, лекова и свих других питања </w:t>
      </w:r>
      <w:r w:rsidR="009714F9">
        <w:t>у здравству</w:t>
      </w:r>
      <w:r w:rsidR="009714F9">
        <w:rPr>
          <w:lang w:val="sr-Cyrl-RS"/>
        </w:rPr>
        <w:t>.</w:t>
      </w:r>
      <w:r w:rsidR="00B605F7">
        <w:t xml:space="preserve"> </w:t>
      </w:r>
      <w:r w:rsidR="009714F9" w:rsidRPr="009714F9">
        <w:rPr>
          <w:lang w:val="sr-Cyrl-RS"/>
        </w:rPr>
        <w:t xml:space="preserve">Навео је </w:t>
      </w:r>
      <w:r w:rsidR="00235550" w:rsidRPr="009714F9">
        <w:t xml:space="preserve">да се </w:t>
      </w:r>
      <w:r w:rsidR="00B86CFC" w:rsidRPr="009714F9">
        <w:t xml:space="preserve">Радна група састаје периодично у зависности од броја примљених представки, </w:t>
      </w:r>
      <w:r w:rsidR="009714F9" w:rsidRPr="009714F9">
        <w:rPr>
          <w:lang w:val="sr-Cyrl-RS"/>
        </w:rPr>
        <w:t>да их разматра и припрема предлоге њиховог решавања</w:t>
      </w:r>
      <w:r w:rsidR="00C8537E">
        <w:t>,</w:t>
      </w:r>
      <w:r w:rsidR="009714F9" w:rsidRPr="009714F9">
        <w:rPr>
          <w:lang w:val="sr-Cyrl-RS"/>
        </w:rPr>
        <w:t xml:space="preserve"> </w:t>
      </w:r>
      <w:r w:rsidR="009714F9">
        <w:rPr>
          <w:lang w:val="sr-Cyrl-RS"/>
        </w:rPr>
        <w:t>о чему извештава Одбор на седници.</w:t>
      </w:r>
    </w:p>
    <w:p w:rsidR="002D49EF" w:rsidRPr="00B605F7" w:rsidRDefault="00B86CFC" w:rsidP="002D49EF">
      <w:pPr>
        <w:ind w:firstLine="720"/>
        <w:jc w:val="both"/>
      </w:pPr>
      <w:proofErr w:type="gramStart"/>
      <w:r w:rsidRPr="00B605F7">
        <w:t>Сагласно овлашћењима из члана 44.</w:t>
      </w:r>
      <w:proofErr w:type="gramEnd"/>
      <w:r w:rsidRPr="00B605F7">
        <w:t xml:space="preserve"> </w:t>
      </w:r>
      <w:proofErr w:type="gramStart"/>
      <w:r w:rsidRPr="00B605F7">
        <w:t>став</w:t>
      </w:r>
      <w:proofErr w:type="gramEnd"/>
      <w:r w:rsidRPr="00B605F7">
        <w:t xml:space="preserve"> 6. Пословника Н</w:t>
      </w:r>
      <w:r>
        <w:t>ародне скупштине, п</w:t>
      </w:r>
      <w:r w:rsidR="002D49EF">
        <w:t xml:space="preserve">редлог </w:t>
      </w:r>
      <w:r>
        <w:t>п</w:t>
      </w:r>
      <w:r w:rsidRPr="00B86CFC">
        <w:t>редседник</w:t>
      </w:r>
      <w:r>
        <w:t>а</w:t>
      </w:r>
      <w:r w:rsidRPr="00B86CFC">
        <w:t xml:space="preserve"> Одбора </w:t>
      </w:r>
      <w:r w:rsidR="002D49EF">
        <w:t xml:space="preserve">да </w:t>
      </w:r>
      <w:r w:rsidR="002D49EF" w:rsidRPr="00B605F7">
        <w:t>Радн</w:t>
      </w:r>
      <w:r>
        <w:t xml:space="preserve">а </w:t>
      </w:r>
      <w:r w:rsidR="002D49EF" w:rsidRPr="00B605F7">
        <w:t>груп</w:t>
      </w:r>
      <w:r>
        <w:t xml:space="preserve">а </w:t>
      </w:r>
      <w:r w:rsidR="002D49EF" w:rsidRPr="00B605F7">
        <w:t>за</w:t>
      </w:r>
      <w:r>
        <w:t xml:space="preserve"> </w:t>
      </w:r>
      <w:r w:rsidR="002D49EF" w:rsidRPr="00B605F7">
        <w:t>разматрање</w:t>
      </w:r>
      <w:r>
        <w:t xml:space="preserve"> </w:t>
      </w:r>
      <w:r w:rsidR="002D49EF" w:rsidRPr="00B605F7">
        <w:t xml:space="preserve">представки грађана и организација </w:t>
      </w:r>
      <w:r w:rsidR="00896286">
        <w:rPr>
          <w:lang w:val="sr-Cyrl-RS"/>
        </w:rPr>
        <w:t>ради</w:t>
      </w:r>
      <w:r w:rsidR="002D49EF">
        <w:t xml:space="preserve"> </w:t>
      </w:r>
      <w:r w:rsidR="002D49EF" w:rsidRPr="00B605F7">
        <w:t>у саставу: др Драгана Баришић</w:t>
      </w:r>
      <w:r w:rsidR="002D49EF">
        <w:t>,</w:t>
      </w:r>
      <w:r>
        <w:t xml:space="preserve"> </w:t>
      </w:r>
      <w:r w:rsidR="002D49EF" w:rsidRPr="00B605F7">
        <w:t xml:space="preserve">Софија Максимовић и </w:t>
      </w:r>
      <w:r w:rsidR="002D49EF">
        <w:t>др Весна Ивковић, једногласно је прихваћен</w:t>
      </w:r>
      <w:r>
        <w:t xml:space="preserve"> </w:t>
      </w:r>
      <w:r w:rsidR="007819BF" w:rsidRPr="00F52BE9">
        <w:t>(за 15</w:t>
      </w:r>
      <w:r>
        <w:t xml:space="preserve"> </w:t>
      </w:r>
      <w:r w:rsidR="007819BF" w:rsidRPr="00F52BE9">
        <w:t>од</w:t>
      </w:r>
      <w:r>
        <w:t xml:space="preserve"> </w:t>
      </w:r>
      <w:r w:rsidR="007819BF" w:rsidRPr="00F52BE9">
        <w:t>укупно 15</w:t>
      </w:r>
      <w:r>
        <w:t xml:space="preserve"> </w:t>
      </w:r>
      <w:r w:rsidR="007819BF" w:rsidRPr="00F52BE9">
        <w:t>присутних</w:t>
      </w:r>
      <w:r w:rsidR="007819BF">
        <w:t>)</w:t>
      </w:r>
      <w:r w:rsidR="002D49EF" w:rsidRPr="00B605F7">
        <w:t>.</w:t>
      </w:r>
    </w:p>
    <w:p w:rsidR="002D49EF" w:rsidRDefault="002D49EF" w:rsidP="002D49EF">
      <w:pPr>
        <w:ind w:firstLine="720"/>
        <w:jc w:val="both"/>
      </w:pPr>
    </w:p>
    <w:p w:rsidR="00617DF8" w:rsidRPr="007C4A2B" w:rsidRDefault="002517CC" w:rsidP="00617DF8">
      <w:pPr>
        <w:ind w:firstLine="720"/>
        <w:jc w:val="both"/>
        <w:rPr>
          <w:b/>
        </w:rPr>
      </w:pPr>
      <w:r w:rsidRPr="009F3323">
        <w:rPr>
          <w:b/>
        </w:rPr>
        <w:t xml:space="preserve">Tрећа </w:t>
      </w:r>
      <w:r w:rsidR="00617DF8" w:rsidRPr="009F3323">
        <w:rPr>
          <w:b/>
          <w:lang w:val="ru-RU"/>
        </w:rPr>
        <w:t>тачка дневног реда</w:t>
      </w:r>
      <w:r w:rsidR="00617DF8" w:rsidRPr="007C4A2B">
        <w:rPr>
          <w:lang w:val="ru-RU"/>
        </w:rPr>
        <w:t xml:space="preserve"> –</w:t>
      </w:r>
      <w:r w:rsidR="00617DF8" w:rsidRPr="007C48E9">
        <w:rPr>
          <w:lang w:val="ru-RU"/>
        </w:rPr>
        <w:t xml:space="preserve"> </w:t>
      </w:r>
      <w:r w:rsidR="00617DF8" w:rsidRPr="009F3323">
        <w:t>Разно</w:t>
      </w:r>
      <w:r w:rsidR="00617DF8" w:rsidRPr="009F3323">
        <w:tab/>
      </w:r>
    </w:p>
    <w:p w:rsidR="00617DF8" w:rsidRPr="007C48E9" w:rsidRDefault="00617DF8" w:rsidP="00617DF8">
      <w:pPr>
        <w:tabs>
          <w:tab w:val="left" w:pos="0"/>
        </w:tabs>
        <w:jc w:val="both"/>
      </w:pPr>
    </w:p>
    <w:p w:rsidR="00617DF8" w:rsidRPr="007C48E9" w:rsidRDefault="007C4A2B" w:rsidP="00617DF8">
      <w:pPr>
        <w:tabs>
          <w:tab w:val="left" w:pos="720"/>
        </w:tabs>
        <w:jc w:val="both"/>
      </w:pPr>
      <w:r>
        <w:tab/>
      </w:r>
      <w:proofErr w:type="gramStart"/>
      <w:r w:rsidR="00617DF8" w:rsidRPr="007C48E9">
        <w:t>Поводом</w:t>
      </w:r>
      <w:r>
        <w:t xml:space="preserve"> </w:t>
      </w:r>
      <w:r w:rsidR="00617DF8" w:rsidRPr="007C48E9">
        <w:t>ове</w:t>
      </w:r>
      <w:r>
        <w:t xml:space="preserve"> </w:t>
      </w:r>
      <w:r w:rsidR="00617DF8" w:rsidRPr="007C48E9">
        <w:t>тачке</w:t>
      </w:r>
      <w:r>
        <w:t xml:space="preserve"> </w:t>
      </w:r>
      <w:r w:rsidR="00617DF8" w:rsidRPr="007C48E9">
        <w:t>дневног</w:t>
      </w:r>
      <w:r>
        <w:t xml:space="preserve"> </w:t>
      </w:r>
      <w:r w:rsidR="00617DF8" w:rsidRPr="007C48E9">
        <w:t>реда</w:t>
      </w:r>
      <w:r>
        <w:t xml:space="preserve"> </w:t>
      </w:r>
      <w:r w:rsidR="00617DF8" w:rsidRPr="007C48E9">
        <w:t>није</w:t>
      </w:r>
      <w:r>
        <w:t xml:space="preserve"> </w:t>
      </w:r>
      <w:r w:rsidR="00617DF8" w:rsidRPr="007C48E9">
        <w:t>било</w:t>
      </w:r>
      <w:r>
        <w:t xml:space="preserve"> </w:t>
      </w:r>
      <w:r w:rsidR="00617DF8" w:rsidRPr="007C48E9">
        <w:t>предлога</w:t>
      </w:r>
      <w:r>
        <w:t xml:space="preserve"> </w:t>
      </w:r>
      <w:r w:rsidR="00617DF8" w:rsidRPr="007C48E9">
        <w:t>ни</w:t>
      </w:r>
      <w:r>
        <w:t xml:space="preserve"> </w:t>
      </w:r>
      <w:r w:rsidR="00617DF8" w:rsidRPr="007C48E9">
        <w:t>дискусије.</w:t>
      </w:r>
      <w:proofErr w:type="gramEnd"/>
    </w:p>
    <w:p w:rsidR="00617DF8" w:rsidRPr="007C48E9" w:rsidRDefault="00617DF8" w:rsidP="00617DF8">
      <w:pPr>
        <w:tabs>
          <w:tab w:val="left" w:pos="720"/>
        </w:tabs>
        <w:jc w:val="both"/>
      </w:pPr>
    </w:p>
    <w:p w:rsidR="00617DF8" w:rsidRPr="007C48E9" w:rsidRDefault="007C4A2B" w:rsidP="00617DF8">
      <w:pPr>
        <w:tabs>
          <w:tab w:val="left" w:pos="720"/>
        </w:tabs>
        <w:jc w:val="both"/>
      </w:pPr>
      <w:r>
        <w:tab/>
      </w:r>
      <w:r w:rsidR="00617DF8" w:rsidRPr="007C48E9">
        <w:t>Седница</w:t>
      </w:r>
      <w:r>
        <w:t xml:space="preserve"> </w:t>
      </w:r>
      <w:r w:rsidR="00617DF8" w:rsidRPr="007C48E9">
        <w:t>је</w:t>
      </w:r>
      <w:r>
        <w:t xml:space="preserve"> </w:t>
      </w:r>
      <w:r w:rsidR="00617DF8" w:rsidRPr="007C48E9">
        <w:t>завршена у 1</w:t>
      </w:r>
      <w:r w:rsidR="007C48E9">
        <w:t>1</w:t>
      </w:r>
      <w:proofErr w:type="gramStart"/>
      <w:r w:rsidR="00617DF8" w:rsidRPr="007C48E9">
        <w:t>,</w:t>
      </w:r>
      <w:r w:rsidR="007C48E9">
        <w:t>45</w:t>
      </w:r>
      <w:proofErr w:type="gramEnd"/>
      <w:r>
        <w:t xml:space="preserve"> </w:t>
      </w:r>
      <w:r w:rsidR="00617DF8" w:rsidRPr="007C48E9">
        <w:t>часова.</w:t>
      </w:r>
    </w:p>
    <w:p w:rsidR="00617DF8" w:rsidRPr="00617DF8" w:rsidRDefault="00617DF8" w:rsidP="00617DF8">
      <w:pPr>
        <w:tabs>
          <w:tab w:val="left" w:pos="720"/>
        </w:tabs>
        <w:jc w:val="both"/>
        <w:rPr>
          <w:color w:val="FF0000"/>
        </w:rPr>
      </w:pPr>
    </w:p>
    <w:p w:rsidR="00617DF8" w:rsidRPr="00617DF8" w:rsidRDefault="00617DF8" w:rsidP="00617DF8">
      <w:pPr>
        <w:tabs>
          <w:tab w:val="left" w:pos="720"/>
        </w:tabs>
        <w:jc w:val="both"/>
        <w:rPr>
          <w:color w:val="FF0000"/>
        </w:rPr>
      </w:pPr>
    </w:p>
    <w:p w:rsidR="00617DF8" w:rsidRPr="00617DF8" w:rsidRDefault="00617DF8" w:rsidP="00617DF8">
      <w:pPr>
        <w:tabs>
          <w:tab w:val="left" w:pos="720"/>
        </w:tabs>
        <w:jc w:val="both"/>
        <w:rPr>
          <w:color w:val="FF0000"/>
        </w:rPr>
      </w:pPr>
    </w:p>
    <w:p w:rsidR="00617DF8" w:rsidRPr="00617DF8" w:rsidRDefault="00617DF8" w:rsidP="00617DF8">
      <w:pPr>
        <w:tabs>
          <w:tab w:val="left" w:pos="720"/>
        </w:tabs>
        <w:jc w:val="both"/>
        <w:rPr>
          <w:color w:val="FF0000"/>
        </w:rPr>
      </w:pPr>
    </w:p>
    <w:p w:rsidR="00617DF8" w:rsidRPr="00617DF8" w:rsidRDefault="00617DF8" w:rsidP="00617DF8">
      <w:pPr>
        <w:tabs>
          <w:tab w:val="left" w:pos="960"/>
        </w:tabs>
        <w:jc w:val="both"/>
        <w:rPr>
          <w:rFonts w:eastAsiaTheme="minorEastAsia"/>
          <w:color w:val="FF0000"/>
          <w:lang w:val="sr-Cyrl-CS"/>
        </w:rPr>
      </w:pPr>
    </w:p>
    <w:p w:rsidR="00617DF8" w:rsidRPr="007C48E9" w:rsidRDefault="00617DF8" w:rsidP="00617DF8">
      <w:pPr>
        <w:tabs>
          <w:tab w:val="left" w:pos="960"/>
        </w:tabs>
        <w:jc w:val="both"/>
        <w:rPr>
          <w:rFonts w:eastAsiaTheme="minorEastAsia"/>
          <w:lang w:val="sr-Cyrl-CS"/>
        </w:rPr>
      </w:pPr>
      <w:r w:rsidRPr="007C48E9">
        <w:rPr>
          <w:rFonts w:eastAsiaTheme="minorEastAsia"/>
          <w:lang w:val="sr-Cyrl-CS"/>
        </w:rPr>
        <w:t xml:space="preserve">          СЕКРЕТАР                                                                                   ПРЕДСЕДНИК </w:t>
      </w:r>
    </w:p>
    <w:p w:rsidR="00617DF8" w:rsidRPr="007C48E9" w:rsidRDefault="00617DF8" w:rsidP="00617DF8">
      <w:pPr>
        <w:tabs>
          <w:tab w:val="left" w:pos="960"/>
        </w:tabs>
        <w:jc w:val="both"/>
        <w:rPr>
          <w:rFonts w:eastAsiaTheme="minorEastAsia"/>
          <w:lang w:val="sr-Cyrl-CS"/>
        </w:rPr>
      </w:pPr>
    </w:p>
    <w:p w:rsidR="00617DF8" w:rsidRPr="00B6486D" w:rsidRDefault="00617DF8" w:rsidP="00617DF8">
      <w:pPr>
        <w:tabs>
          <w:tab w:val="left" w:pos="960"/>
        </w:tabs>
        <w:jc w:val="both"/>
        <w:rPr>
          <w:lang w:val="sr-Cyrl-RS"/>
        </w:rPr>
      </w:pPr>
      <w:r w:rsidRPr="007C48E9">
        <w:rPr>
          <w:rFonts w:eastAsiaTheme="minorEastAsia"/>
          <w:lang w:val="sr-Cyrl-CS"/>
        </w:rPr>
        <w:t xml:space="preserve">   Божана Војиновић              </w:t>
      </w:r>
      <w:r w:rsidR="001B6232">
        <w:rPr>
          <w:rFonts w:eastAsiaTheme="minorEastAsia"/>
          <w:lang w:val="sr-Cyrl-CS"/>
        </w:rPr>
        <w:t xml:space="preserve">            </w:t>
      </w:r>
      <w:r w:rsidR="00B6486D">
        <w:rPr>
          <w:rFonts w:eastAsiaTheme="minorEastAsia"/>
          <w:lang w:val="sr-Cyrl-CS"/>
        </w:rPr>
        <w:t xml:space="preserve">                          </w:t>
      </w:r>
      <w:bookmarkStart w:id="0" w:name="_GoBack"/>
      <w:bookmarkEnd w:id="0"/>
      <w:r w:rsidR="007C48E9">
        <w:rPr>
          <w:rFonts w:eastAsiaTheme="minorEastAsia"/>
          <w:lang w:val="sr-Cyrl-CS"/>
        </w:rPr>
        <w:t>А</w:t>
      </w:r>
      <w:r w:rsidR="007C48E9">
        <w:t>сс.</w:t>
      </w:r>
      <w:r w:rsidR="007C48E9" w:rsidRPr="001242F0">
        <w:rPr>
          <w:rFonts w:eastAsia="Times New Roman"/>
        </w:rPr>
        <w:t>д</w:t>
      </w:r>
      <w:r w:rsidR="007C48E9" w:rsidRPr="001242F0">
        <w:t xml:space="preserve">р сци. </w:t>
      </w:r>
      <w:proofErr w:type="gramStart"/>
      <w:r w:rsidR="007C48E9" w:rsidRPr="001242F0">
        <w:t>мед</w:t>
      </w:r>
      <w:proofErr w:type="gramEnd"/>
      <w:r w:rsidR="007C48E9" w:rsidRPr="001242F0">
        <w:t>.</w:t>
      </w:r>
      <w:r w:rsidRPr="007C48E9">
        <w:rPr>
          <w:rFonts w:eastAsiaTheme="minorEastAsia"/>
          <w:lang w:val="sr-Cyrl-CS"/>
        </w:rPr>
        <w:t xml:space="preserve"> Дарко Лакетић</w:t>
      </w:r>
      <w:r w:rsidR="00B6486D">
        <w:rPr>
          <w:rFonts w:eastAsiaTheme="minorEastAsia"/>
        </w:rPr>
        <w:t xml:space="preserve">, </w:t>
      </w:r>
      <w:r w:rsidR="00B6486D">
        <w:rPr>
          <w:rFonts w:eastAsiaTheme="minorEastAsia"/>
          <w:lang w:val="sr-Cyrl-RS"/>
        </w:rPr>
        <w:t>с.р.</w:t>
      </w:r>
    </w:p>
    <w:p w:rsidR="005C299B" w:rsidRPr="00617DF8" w:rsidRDefault="005C299B">
      <w:pPr>
        <w:rPr>
          <w:color w:val="FF0000"/>
        </w:rPr>
      </w:pPr>
    </w:p>
    <w:sectPr w:rsidR="005C299B" w:rsidRPr="00617DF8" w:rsidSect="00C51D7D">
      <w:headerReference w:type="default" r:id="rId9"/>
      <w:headerReference w:type="first" r:id="rId10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6FF" w:rsidRDefault="001076FF">
      <w:r>
        <w:separator/>
      </w:r>
    </w:p>
  </w:endnote>
  <w:endnote w:type="continuationSeparator" w:id="0">
    <w:p w:rsidR="001076FF" w:rsidRDefault="0010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6FF" w:rsidRDefault="001076FF">
      <w:r>
        <w:separator/>
      </w:r>
    </w:p>
  </w:footnote>
  <w:footnote w:type="continuationSeparator" w:id="0">
    <w:p w:rsidR="001076FF" w:rsidRDefault="00107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 w:val="0"/>
        <w:u w:val="none"/>
      </w:rPr>
      <w:id w:val="-1089533090"/>
      <w:docPartObj>
        <w:docPartGallery w:val="Page Numbers (Top of Page)"/>
        <w:docPartUnique/>
      </w:docPartObj>
    </w:sdtPr>
    <w:sdtEndPr>
      <w:rPr>
        <w:noProof/>
      </w:rPr>
    </w:sdtEndPr>
    <w:sdtContent>
      <w:p w:rsidR="00C51D7D" w:rsidRPr="0024625A" w:rsidRDefault="0078743A">
        <w:pPr>
          <w:pStyle w:val="Header"/>
          <w:jc w:val="center"/>
          <w:rPr>
            <w:b w:val="0"/>
            <w:u w:val="none"/>
          </w:rPr>
        </w:pPr>
        <w:r w:rsidRPr="0024625A">
          <w:rPr>
            <w:b w:val="0"/>
            <w:u w:val="none"/>
          </w:rPr>
          <w:fldChar w:fldCharType="begin"/>
        </w:r>
        <w:r w:rsidR="00C51D7D" w:rsidRPr="0024625A">
          <w:rPr>
            <w:b w:val="0"/>
            <w:u w:val="none"/>
          </w:rPr>
          <w:instrText xml:space="preserve"> PAGE   \* MERGEFORMAT </w:instrText>
        </w:r>
        <w:r w:rsidRPr="0024625A">
          <w:rPr>
            <w:b w:val="0"/>
            <w:u w:val="none"/>
          </w:rPr>
          <w:fldChar w:fldCharType="separate"/>
        </w:r>
        <w:r w:rsidR="00B6486D">
          <w:rPr>
            <w:b w:val="0"/>
            <w:noProof/>
            <w:u w:val="none"/>
          </w:rPr>
          <w:t>4</w:t>
        </w:r>
        <w:r w:rsidRPr="0024625A">
          <w:rPr>
            <w:b w:val="0"/>
            <w:noProof/>
            <w:u w:val="none"/>
          </w:rPr>
          <w:fldChar w:fldCharType="end"/>
        </w:r>
      </w:p>
    </w:sdtContent>
  </w:sdt>
  <w:p w:rsidR="00C51D7D" w:rsidRDefault="00C51D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D7D" w:rsidRPr="000028BB" w:rsidRDefault="00C51D7D">
    <w:pPr>
      <w:pStyle w:val="Header"/>
      <w:jc w:val="center"/>
      <w:rPr>
        <w:b w:val="0"/>
        <w:u w:val="none"/>
      </w:rPr>
    </w:pPr>
  </w:p>
  <w:p w:rsidR="00C51D7D" w:rsidRDefault="00C51D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58E23E5A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8182C31E">
      <w:start w:val="1"/>
      <w:numFmt w:val="lowerLetter"/>
      <w:lvlText w:val="%2."/>
      <w:lvlJc w:val="left"/>
      <w:pPr>
        <w:ind w:left="1560" w:hanging="360"/>
      </w:pPr>
    </w:lvl>
    <w:lvl w:ilvl="2" w:tplc="05BC7C32">
      <w:start w:val="1"/>
      <w:numFmt w:val="lowerRoman"/>
      <w:lvlText w:val="%3."/>
      <w:lvlJc w:val="right"/>
      <w:pPr>
        <w:ind w:left="2280" w:hanging="180"/>
      </w:pPr>
    </w:lvl>
    <w:lvl w:ilvl="3" w:tplc="2166C736">
      <w:start w:val="1"/>
      <w:numFmt w:val="decimal"/>
      <w:lvlText w:val="%4."/>
      <w:lvlJc w:val="left"/>
      <w:pPr>
        <w:ind w:left="3000" w:hanging="360"/>
      </w:pPr>
    </w:lvl>
    <w:lvl w:ilvl="4" w:tplc="F5E29240">
      <w:start w:val="1"/>
      <w:numFmt w:val="lowerLetter"/>
      <w:lvlText w:val="%5."/>
      <w:lvlJc w:val="left"/>
      <w:pPr>
        <w:ind w:left="3720" w:hanging="360"/>
      </w:pPr>
    </w:lvl>
    <w:lvl w:ilvl="5" w:tplc="0B924892">
      <w:start w:val="1"/>
      <w:numFmt w:val="lowerRoman"/>
      <w:lvlText w:val="%6."/>
      <w:lvlJc w:val="right"/>
      <w:pPr>
        <w:ind w:left="4440" w:hanging="180"/>
      </w:pPr>
    </w:lvl>
    <w:lvl w:ilvl="6" w:tplc="8626FCC0">
      <w:start w:val="1"/>
      <w:numFmt w:val="decimal"/>
      <w:lvlText w:val="%7."/>
      <w:lvlJc w:val="left"/>
      <w:pPr>
        <w:ind w:left="5160" w:hanging="360"/>
      </w:pPr>
    </w:lvl>
    <w:lvl w:ilvl="7" w:tplc="F9387D8C">
      <w:start w:val="1"/>
      <w:numFmt w:val="lowerLetter"/>
      <w:lvlText w:val="%8."/>
      <w:lvlJc w:val="left"/>
      <w:pPr>
        <w:ind w:left="5880" w:hanging="360"/>
      </w:pPr>
    </w:lvl>
    <w:lvl w:ilvl="8" w:tplc="D110CF9C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AEE3535"/>
    <w:multiLevelType w:val="hybridMultilevel"/>
    <w:tmpl w:val="0B8436B2"/>
    <w:lvl w:ilvl="0" w:tplc="58E23E5A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8182C31E">
      <w:start w:val="1"/>
      <w:numFmt w:val="lowerLetter"/>
      <w:lvlText w:val="%2."/>
      <w:lvlJc w:val="left"/>
      <w:pPr>
        <w:ind w:left="1560" w:hanging="360"/>
      </w:pPr>
    </w:lvl>
    <w:lvl w:ilvl="2" w:tplc="05BC7C32">
      <w:start w:val="1"/>
      <w:numFmt w:val="lowerRoman"/>
      <w:lvlText w:val="%3."/>
      <w:lvlJc w:val="right"/>
      <w:pPr>
        <w:ind w:left="2280" w:hanging="180"/>
      </w:pPr>
    </w:lvl>
    <w:lvl w:ilvl="3" w:tplc="2166C736">
      <w:start w:val="1"/>
      <w:numFmt w:val="decimal"/>
      <w:lvlText w:val="%4."/>
      <w:lvlJc w:val="left"/>
      <w:pPr>
        <w:ind w:left="3000" w:hanging="360"/>
      </w:pPr>
    </w:lvl>
    <w:lvl w:ilvl="4" w:tplc="F5E29240">
      <w:start w:val="1"/>
      <w:numFmt w:val="lowerLetter"/>
      <w:lvlText w:val="%5."/>
      <w:lvlJc w:val="left"/>
      <w:pPr>
        <w:ind w:left="3720" w:hanging="360"/>
      </w:pPr>
    </w:lvl>
    <w:lvl w:ilvl="5" w:tplc="0B924892">
      <w:start w:val="1"/>
      <w:numFmt w:val="lowerRoman"/>
      <w:lvlText w:val="%6."/>
      <w:lvlJc w:val="right"/>
      <w:pPr>
        <w:ind w:left="4440" w:hanging="180"/>
      </w:pPr>
    </w:lvl>
    <w:lvl w:ilvl="6" w:tplc="8626FCC0">
      <w:start w:val="1"/>
      <w:numFmt w:val="decimal"/>
      <w:lvlText w:val="%7."/>
      <w:lvlJc w:val="left"/>
      <w:pPr>
        <w:ind w:left="5160" w:hanging="360"/>
      </w:pPr>
    </w:lvl>
    <w:lvl w:ilvl="7" w:tplc="F9387D8C">
      <w:start w:val="1"/>
      <w:numFmt w:val="lowerLetter"/>
      <w:lvlText w:val="%8."/>
      <w:lvlJc w:val="left"/>
      <w:pPr>
        <w:ind w:left="5880" w:hanging="360"/>
      </w:pPr>
    </w:lvl>
    <w:lvl w:ilvl="8" w:tplc="D110CF9C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737"/>
    <w:rsid w:val="000023E6"/>
    <w:rsid w:val="00002580"/>
    <w:rsid w:val="00003E3D"/>
    <w:rsid w:val="00007022"/>
    <w:rsid w:val="00023715"/>
    <w:rsid w:val="00023B47"/>
    <w:rsid w:val="00025BBE"/>
    <w:rsid w:val="000262BE"/>
    <w:rsid w:val="00027B37"/>
    <w:rsid w:val="000342AD"/>
    <w:rsid w:val="00042E2C"/>
    <w:rsid w:val="00055FBE"/>
    <w:rsid w:val="0007080E"/>
    <w:rsid w:val="000914E9"/>
    <w:rsid w:val="00092B9D"/>
    <w:rsid w:val="00096809"/>
    <w:rsid w:val="00096DD8"/>
    <w:rsid w:val="000B4F5F"/>
    <w:rsid w:val="000C09DC"/>
    <w:rsid w:val="000C57C2"/>
    <w:rsid w:val="000E1CEC"/>
    <w:rsid w:val="000E5A41"/>
    <w:rsid w:val="000F267A"/>
    <w:rsid w:val="001076FF"/>
    <w:rsid w:val="00111F26"/>
    <w:rsid w:val="00121E02"/>
    <w:rsid w:val="00122B58"/>
    <w:rsid w:val="001242F0"/>
    <w:rsid w:val="00125B06"/>
    <w:rsid w:val="00126136"/>
    <w:rsid w:val="0013000C"/>
    <w:rsid w:val="00130071"/>
    <w:rsid w:val="0013036B"/>
    <w:rsid w:val="00130BDD"/>
    <w:rsid w:val="001348AA"/>
    <w:rsid w:val="00134CD4"/>
    <w:rsid w:val="00136BED"/>
    <w:rsid w:val="00141194"/>
    <w:rsid w:val="00164E1A"/>
    <w:rsid w:val="00176010"/>
    <w:rsid w:val="00181FEE"/>
    <w:rsid w:val="001857CA"/>
    <w:rsid w:val="00194E54"/>
    <w:rsid w:val="00196F65"/>
    <w:rsid w:val="001A4EFC"/>
    <w:rsid w:val="001B13B7"/>
    <w:rsid w:val="001B3157"/>
    <w:rsid w:val="001B6232"/>
    <w:rsid w:val="001C0EBF"/>
    <w:rsid w:val="001C4F33"/>
    <w:rsid w:val="001C5A6C"/>
    <w:rsid w:val="001D4298"/>
    <w:rsid w:val="001D7D8F"/>
    <w:rsid w:val="001E52FD"/>
    <w:rsid w:val="001F1611"/>
    <w:rsid w:val="001F2CF4"/>
    <w:rsid w:val="001F76F0"/>
    <w:rsid w:val="00202F8E"/>
    <w:rsid w:val="00216404"/>
    <w:rsid w:val="002258BC"/>
    <w:rsid w:val="0022662C"/>
    <w:rsid w:val="00232A1B"/>
    <w:rsid w:val="00235550"/>
    <w:rsid w:val="00237A91"/>
    <w:rsid w:val="002427DE"/>
    <w:rsid w:val="00243331"/>
    <w:rsid w:val="002447AC"/>
    <w:rsid w:val="00244FA9"/>
    <w:rsid w:val="002517CC"/>
    <w:rsid w:val="00257E93"/>
    <w:rsid w:val="00261135"/>
    <w:rsid w:val="002663AB"/>
    <w:rsid w:val="002739DE"/>
    <w:rsid w:val="002822F9"/>
    <w:rsid w:val="00282E6E"/>
    <w:rsid w:val="00283CB4"/>
    <w:rsid w:val="0028525C"/>
    <w:rsid w:val="002908C6"/>
    <w:rsid w:val="002959E0"/>
    <w:rsid w:val="00296DF4"/>
    <w:rsid w:val="002B3862"/>
    <w:rsid w:val="002B4887"/>
    <w:rsid w:val="002B69A3"/>
    <w:rsid w:val="002B6A05"/>
    <w:rsid w:val="002B7A98"/>
    <w:rsid w:val="002C7741"/>
    <w:rsid w:val="002D297D"/>
    <w:rsid w:val="002D345B"/>
    <w:rsid w:val="002D49EF"/>
    <w:rsid w:val="002D5CB0"/>
    <w:rsid w:val="002D633D"/>
    <w:rsid w:val="002D70AE"/>
    <w:rsid w:val="002E6797"/>
    <w:rsid w:val="002F0854"/>
    <w:rsid w:val="003103FB"/>
    <w:rsid w:val="00315BDA"/>
    <w:rsid w:val="00320499"/>
    <w:rsid w:val="00322D48"/>
    <w:rsid w:val="00323110"/>
    <w:rsid w:val="00323259"/>
    <w:rsid w:val="00325032"/>
    <w:rsid w:val="00333F89"/>
    <w:rsid w:val="00334C25"/>
    <w:rsid w:val="00336884"/>
    <w:rsid w:val="00362453"/>
    <w:rsid w:val="003738DF"/>
    <w:rsid w:val="0037462D"/>
    <w:rsid w:val="003828E0"/>
    <w:rsid w:val="003A3B9C"/>
    <w:rsid w:val="003B3F91"/>
    <w:rsid w:val="003D2CE6"/>
    <w:rsid w:val="003D313E"/>
    <w:rsid w:val="003F00CD"/>
    <w:rsid w:val="0040068C"/>
    <w:rsid w:val="00401FD8"/>
    <w:rsid w:val="00405645"/>
    <w:rsid w:val="00407457"/>
    <w:rsid w:val="00414DB1"/>
    <w:rsid w:val="0042021C"/>
    <w:rsid w:val="00441500"/>
    <w:rsid w:val="00452079"/>
    <w:rsid w:val="00460738"/>
    <w:rsid w:val="00462B47"/>
    <w:rsid w:val="00464A85"/>
    <w:rsid w:val="00465683"/>
    <w:rsid w:val="00465795"/>
    <w:rsid w:val="00476F9E"/>
    <w:rsid w:val="0048358F"/>
    <w:rsid w:val="00484795"/>
    <w:rsid w:val="00484BA0"/>
    <w:rsid w:val="00486A19"/>
    <w:rsid w:val="00490538"/>
    <w:rsid w:val="004A4742"/>
    <w:rsid w:val="004B1E30"/>
    <w:rsid w:val="004B201D"/>
    <w:rsid w:val="004C4D51"/>
    <w:rsid w:val="004E272D"/>
    <w:rsid w:val="004E392A"/>
    <w:rsid w:val="004F16EF"/>
    <w:rsid w:val="004F5B0F"/>
    <w:rsid w:val="0050656A"/>
    <w:rsid w:val="00523448"/>
    <w:rsid w:val="00523CF2"/>
    <w:rsid w:val="00526885"/>
    <w:rsid w:val="00531F3F"/>
    <w:rsid w:val="00535B3A"/>
    <w:rsid w:val="00550723"/>
    <w:rsid w:val="00554391"/>
    <w:rsid w:val="00556170"/>
    <w:rsid w:val="00557147"/>
    <w:rsid w:val="005617B1"/>
    <w:rsid w:val="00562AE8"/>
    <w:rsid w:val="005754B5"/>
    <w:rsid w:val="00583509"/>
    <w:rsid w:val="00585776"/>
    <w:rsid w:val="005872D6"/>
    <w:rsid w:val="005A766B"/>
    <w:rsid w:val="005C13BA"/>
    <w:rsid w:val="005C170E"/>
    <w:rsid w:val="005C299B"/>
    <w:rsid w:val="005E7B9E"/>
    <w:rsid w:val="00600281"/>
    <w:rsid w:val="006033EC"/>
    <w:rsid w:val="00613BE5"/>
    <w:rsid w:val="006153DE"/>
    <w:rsid w:val="006174E5"/>
    <w:rsid w:val="00617DF8"/>
    <w:rsid w:val="00620F1E"/>
    <w:rsid w:val="006256DB"/>
    <w:rsid w:val="00627D1E"/>
    <w:rsid w:val="00633720"/>
    <w:rsid w:val="00643A86"/>
    <w:rsid w:val="006471C0"/>
    <w:rsid w:val="00647FB3"/>
    <w:rsid w:val="00652982"/>
    <w:rsid w:val="00653328"/>
    <w:rsid w:val="006559CC"/>
    <w:rsid w:val="006620A1"/>
    <w:rsid w:val="00663DB8"/>
    <w:rsid w:val="00673655"/>
    <w:rsid w:val="006764C4"/>
    <w:rsid w:val="006806F2"/>
    <w:rsid w:val="006816ED"/>
    <w:rsid w:val="00683C87"/>
    <w:rsid w:val="006B07D1"/>
    <w:rsid w:val="006D75A0"/>
    <w:rsid w:val="006E2DFF"/>
    <w:rsid w:val="006E4838"/>
    <w:rsid w:val="006F4CDC"/>
    <w:rsid w:val="00726043"/>
    <w:rsid w:val="00727894"/>
    <w:rsid w:val="007343FF"/>
    <w:rsid w:val="00740C9E"/>
    <w:rsid w:val="00742AEF"/>
    <w:rsid w:val="00746BDA"/>
    <w:rsid w:val="00755E34"/>
    <w:rsid w:val="00761788"/>
    <w:rsid w:val="00774FC6"/>
    <w:rsid w:val="007819BF"/>
    <w:rsid w:val="00784C72"/>
    <w:rsid w:val="00784F12"/>
    <w:rsid w:val="0078596C"/>
    <w:rsid w:val="0078743A"/>
    <w:rsid w:val="007905DA"/>
    <w:rsid w:val="00794F38"/>
    <w:rsid w:val="007975D4"/>
    <w:rsid w:val="007A1348"/>
    <w:rsid w:val="007A198E"/>
    <w:rsid w:val="007A6AEE"/>
    <w:rsid w:val="007C48E9"/>
    <w:rsid w:val="007C4A2B"/>
    <w:rsid w:val="007D0D2C"/>
    <w:rsid w:val="007D2475"/>
    <w:rsid w:val="007D3ECD"/>
    <w:rsid w:val="007D7596"/>
    <w:rsid w:val="007E3A68"/>
    <w:rsid w:val="007E4ACB"/>
    <w:rsid w:val="0081105D"/>
    <w:rsid w:val="00831C79"/>
    <w:rsid w:val="00837AAC"/>
    <w:rsid w:val="00840576"/>
    <w:rsid w:val="00846650"/>
    <w:rsid w:val="008512E2"/>
    <w:rsid w:val="00863F5B"/>
    <w:rsid w:val="00865175"/>
    <w:rsid w:val="0087777C"/>
    <w:rsid w:val="00877787"/>
    <w:rsid w:val="008943AA"/>
    <w:rsid w:val="00896286"/>
    <w:rsid w:val="008A6DD0"/>
    <w:rsid w:val="008A7861"/>
    <w:rsid w:val="008B0407"/>
    <w:rsid w:val="008B24EC"/>
    <w:rsid w:val="008B6737"/>
    <w:rsid w:val="008C3FF5"/>
    <w:rsid w:val="008D6FD2"/>
    <w:rsid w:val="00900A36"/>
    <w:rsid w:val="00905770"/>
    <w:rsid w:val="0092067F"/>
    <w:rsid w:val="00924BE4"/>
    <w:rsid w:val="00927F69"/>
    <w:rsid w:val="00935FAC"/>
    <w:rsid w:val="0094361B"/>
    <w:rsid w:val="00947645"/>
    <w:rsid w:val="009517C9"/>
    <w:rsid w:val="00956F7C"/>
    <w:rsid w:val="009714F9"/>
    <w:rsid w:val="00972237"/>
    <w:rsid w:val="00977F81"/>
    <w:rsid w:val="00991A8C"/>
    <w:rsid w:val="009C632B"/>
    <w:rsid w:val="009C7CB6"/>
    <w:rsid w:val="009D1F40"/>
    <w:rsid w:val="009E04A3"/>
    <w:rsid w:val="009E5790"/>
    <w:rsid w:val="009F0A49"/>
    <w:rsid w:val="009F18CD"/>
    <w:rsid w:val="009F3323"/>
    <w:rsid w:val="00A00B99"/>
    <w:rsid w:val="00A0158B"/>
    <w:rsid w:val="00A01B9B"/>
    <w:rsid w:val="00A14BA3"/>
    <w:rsid w:val="00A16089"/>
    <w:rsid w:val="00A178F9"/>
    <w:rsid w:val="00A31183"/>
    <w:rsid w:val="00A33AE9"/>
    <w:rsid w:val="00A374CB"/>
    <w:rsid w:val="00A41771"/>
    <w:rsid w:val="00A469A5"/>
    <w:rsid w:val="00A62E4C"/>
    <w:rsid w:val="00A63647"/>
    <w:rsid w:val="00A63792"/>
    <w:rsid w:val="00A64527"/>
    <w:rsid w:val="00A73662"/>
    <w:rsid w:val="00A8073F"/>
    <w:rsid w:val="00AA14C8"/>
    <w:rsid w:val="00AA6186"/>
    <w:rsid w:val="00AB2396"/>
    <w:rsid w:val="00AC0589"/>
    <w:rsid w:val="00AC20A3"/>
    <w:rsid w:val="00AD0D2E"/>
    <w:rsid w:val="00AD37B2"/>
    <w:rsid w:val="00AE0381"/>
    <w:rsid w:val="00AE12E5"/>
    <w:rsid w:val="00AF19B6"/>
    <w:rsid w:val="00AF49BB"/>
    <w:rsid w:val="00AF6A27"/>
    <w:rsid w:val="00B00095"/>
    <w:rsid w:val="00B0350D"/>
    <w:rsid w:val="00B04D8D"/>
    <w:rsid w:val="00B11E1B"/>
    <w:rsid w:val="00B135B1"/>
    <w:rsid w:val="00B1388E"/>
    <w:rsid w:val="00B14D54"/>
    <w:rsid w:val="00B34B5E"/>
    <w:rsid w:val="00B37E6E"/>
    <w:rsid w:val="00B42B67"/>
    <w:rsid w:val="00B605F7"/>
    <w:rsid w:val="00B6486D"/>
    <w:rsid w:val="00B66C40"/>
    <w:rsid w:val="00B72A37"/>
    <w:rsid w:val="00B73E24"/>
    <w:rsid w:val="00B85AD9"/>
    <w:rsid w:val="00B86CFC"/>
    <w:rsid w:val="00BA6E91"/>
    <w:rsid w:val="00BB1A72"/>
    <w:rsid w:val="00BE294D"/>
    <w:rsid w:val="00BF5BAC"/>
    <w:rsid w:val="00BF7A11"/>
    <w:rsid w:val="00C00FAF"/>
    <w:rsid w:val="00C064F9"/>
    <w:rsid w:val="00C157E1"/>
    <w:rsid w:val="00C16916"/>
    <w:rsid w:val="00C21B7E"/>
    <w:rsid w:val="00C22AF6"/>
    <w:rsid w:val="00C23499"/>
    <w:rsid w:val="00C24B9F"/>
    <w:rsid w:val="00C37C5C"/>
    <w:rsid w:val="00C47E34"/>
    <w:rsid w:val="00C51D7D"/>
    <w:rsid w:val="00C6385C"/>
    <w:rsid w:val="00C67EBF"/>
    <w:rsid w:val="00C723F4"/>
    <w:rsid w:val="00C74CEF"/>
    <w:rsid w:val="00C75B78"/>
    <w:rsid w:val="00C764E9"/>
    <w:rsid w:val="00C76EBE"/>
    <w:rsid w:val="00C77200"/>
    <w:rsid w:val="00C83DF2"/>
    <w:rsid w:val="00C8537E"/>
    <w:rsid w:val="00C870A9"/>
    <w:rsid w:val="00C9707F"/>
    <w:rsid w:val="00CB23BE"/>
    <w:rsid w:val="00CB4033"/>
    <w:rsid w:val="00CB6A79"/>
    <w:rsid w:val="00CC6DCC"/>
    <w:rsid w:val="00CD281E"/>
    <w:rsid w:val="00CD31D6"/>
    <w:rsid w:val="00CE79B0"/>
    <w:rsid w:val="00CF08B7"/>
    <w:rsid w:val="00CF4221"/>
    <w:rsid w:val="00D20F3D"/>
    <w:rsid w:val="00D2489B"/>
    <w:rsid w:val="00D31F00"/>
    <w:rsid w:val="00D374F7"/>
    <w:rsid w:val="00D55C91"/>
    <w:rsid w:val="00D72707"/>
    <w:rsid w:val="00D7363D"/>
    <w:rsid w:val="00D938B2"/>
    <w:rsid w:val="00D93A72"/>
    <w:rsid w:val="00D93D95"/>
    <w:rsid w:val="00DB21CC"/>
    <w:rsid w:val="00DB2B19"/>
    <w:rsid w:val="00DC18E3"/>
    <w:rsid w:val="00DE6180"/>
    <w:rsid w:val="00DE660D"/>
    <w:rsid w:val="00DE6D0A"/>
    <w:rsid w:val="00DF3127"/>
    <w:rsid w:val="00DF3450"/>
    <w:rsid w:val="00E06639"/>
    <w:rsid w:val="00E06AC6"/>
    <w:rsid w:val="00E30586"/>
    <w:rsid w:val="00E470E4"/>
    <w:rsid w:val="00E47C41"/>
    <w:rsid w:val="00E529F4"/>
    <w:rsid w:val="00E56797"/>
    <w:rsid w:val="00E61258"/>
    <w:rsid w:val="00E65E09"/>
    <w:rsid w:val="00E70C75"/>
    <w:rsid w:val="00E832FF"/>
    <w:rsid w:val="00E96B44"/>
    <w:rsid w:val="00EA7C5F"/>
    <w:rsid w:val="00EC6CD2"/>
    <w:rsid w:val="00EE023C"/>
    <w:rsid w:val="00EF70AC"/>
    <w:rsid w:val="00F00754"/>
    <w:rsid w:val="00F177AE"/>
    <w:rsid w:val="00F33821"/>
    <w:rsid w:val="00F36CE3"/>
    <w:rsid w:val="00F422D6"/>
    <w:rsid w:val="00F44D4B"/>
    <w:rsid w:val="00F45C85"/>
    <w:rsid w:val="00F525EE"/>
    <w:rsid w:val="00F52BE9"/>
    <w:rsid w:val="00F568B7"/>
    <w:rsid w:val="00F62659"/>
    <w:rsid w:val="00F62A4A"/>
    <w:rsid w:val="00F633A1"/>
    <w:rsid w:val="00F653B0"/>
    <w:rsid w:val="00F67ACD"/>
    <w:rsid w:val="00F8134B"/>
    <w:rsid w:val="00F94D48"/>
    <w:rsid w:val="00FA5469"/>
    <w:rsid w:val="00FC28FF"/>
    <w:rsid w:val="00FC4B98"/>
    <w:rsid w:val="00FD613A"/>
    <w:rsid w:val="00FE1BF4"/>
    <w:rsid w:val="00FE277D"/>
    <w:rsid w:val="00FE4FDA"/>
    <w:rsid w:val="00FF4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F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DF8"/>
    <w:pPr>
      <w:ind w:left="720"/>
      <w:contextualSpacing/>
    </w:pPr>
    <w:rPr>
      <w:rFonts w:eastAsia="Times New Roman"/>
      <w:b/>
      <w:u w:val="single"/>
    </w:rPr>
  </w:style>
  <w:style w:type="paragraph" w:styleId="Header">
    <w:name w:val="header"/>
    <w:basedOn w:val="Normal"/>
    <w:link w:val="HeaderChar"/>
    <w:uiPriority w:val="99"/>
    <w:unhideWhenUsed/>
    <w:rsid w:val="00617DF8"/>
    <w:pPr>
      <w:tabs>
        <w:tab w:val="center" w:pos="4680"/>
        <w:tab w:val="right" w:pos="9360"/>
      </w:tabs>
    </w:pPr>
    <w:rPr>
      <w:rFonts w:eastAsia="Times New Roman"/>
      <w:b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17DF8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6033E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885"/>
    <w:rPr>
      <w:rFonts w:ascii="Tahoma" w:hAnsi="Tahoma" w:cs="Tahoma"/>
      <w:sz w:val="16"/>
      <w:szCs w:val="16"/>
    </w:rPr>
  </w:style>
  <w:style w:type="character" w:customStyle="1" w:styleId="FontStyle41">
    <w:name w:val="Font Style41"/>
    <w:basedOn w:val="DefaultParagraphFont"/>
    <w:uiPriority w:val="99"/>
    <w:rsid w:val="00D72707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F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DF8"/>
    <w:pPr>
      <w:ind w:left="720"/>
      <w:contextualSpacing/>
    </w:pPr>
    <w:rPr>
      <w:rFonts w:eastAsia="Times New Roman"/>
      <w:b/>
      <w:u w:val="single"/>
    </w:rPr>
  </w:style>
  <w:style w:type="paragraph" w:styleId="Header">
    <w:name w:val="header"/>
    <w:basedOn w:val="Normal"/>
    <w:link w:val="HeaderChar"/>
    <w:uiPriority w:val="99"/>
    <w:unhideWhenUsed/>
    <w:rsid w:val="00617DF8"/>
    <w:pPr>
      <w:tabs>
        <w:tab w:val="center" w:pos="4680"/>
        <w:tab w:val="right" w:pos="9360"/>
      </w:tabs>
    </w:pPr>
    <w:rPr>
      <w:rFonts w:eastAsia="Times New Roman"/>
      <w:b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17DF8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6033E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885"/>
    <w:rPr>
      <w:rFonts w:ascii="Tahoma" w:hAnsi="Tahoma" w:cs="Tahoma"/>
      <w:sz w:val="16"/>
      <w:szCs w:val="16"/>
    </w:rPr>
  </w:style>
  <w:style w:type="character" w:customStyle="1" w:styleId="FontStyle41">
    <w:name w:val="Font Style41"/>
    <w:basedOn w:val="DefaultParagraphFont"/>
    <w:uiPriority w:val="99"/>
    <w:rsid w:val="00D72707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AC3D3-BD48-41CB-B26E-194D4CACA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Bozana Vojinovic</cp:lastModifiedBy>
  <cp:revision>4</cp:revision>
  <cp:lastPrinted>2020-11-10T13:28:00Z</cp:lastPrinted>
  <dcterms:created xsi:type="dcterms:W3CDTF">2021-02-01T15:06:00Z</dcterms:created>
  <dcterms:modified xsi:type="dcterms:W3CDTF">2021-02-12T11:27:00Z</dcterms:modified>
</cp:coreProperties>
</file>